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D30" w:rsidRDefault="00CB78A0" w:rsidP="00855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ОСГБУСОССЗН «Областной социально-реабилитационный центр для несовершеннолетних»</w:t>
      </w:r>
    </w:p>
    <w:p w:rsidR="00855D30" w:rsidRDefault="00855D30" w:rsidP="00855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D30" w:rsidRDefault="00855D30" w:rsidP="00855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D30" w:rsidRDefault="00855D30" w:rsidP="00855D3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37E6E" w:rsidRDefault="0080001F" w:rsidP="00C128B0">
      <w:pPr>
        <w:spacing w:after="0"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8"/>
          <w:szCs w:val="48"/>
        </w:rPr>
      </w:pPr>
      <w:r>
        <w:rPr>
          <w:rFonts w:ascii="Times New Roman" w:hAnsi="Times New Roman" w:cs="Times New Roman"/>
          <w:b/>
          <w:color w:val="538135" w:themeColor="accent6" w:themeShade="BF"/>
          <w:sz w:val="48"/>
          <w:szCs w:val="48"/>
        </w:rPr>
        <w:t>Технология составления</w:t>
      </w:r>
    </w:p>
    <w:p w:rsidR="00855D30" w:rsidRDefault="00437E6E" w:rsidP="00C128B0">
      <w:pPr>
        <w:spacing w:after="0"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8"/>
          <w:szCs w:val="48"/>
        </w:rPr>
      </w:pPr>
      <w:r>
        <w:rPr>
          <w:rFonts w:ascii="Times New Roman" w:hAnsi="Times New Roman" w:cs="Times New Roman"/>
          <w:b/>
          <w:color w:val="538135" w:themeColor="accent6" w:themeShade="BF"/>
          <w:sz w:val="48"/>
          <w:szCs w:val="48"/>
        </w:rPr>
        <w:t>интеллект-карт</w:t>
      </w:r>
      <w:r w:rsidR="00855D30" w:rsidRPr="00CB78A0">
        <w:rPr>
          <w:rFonts w:ascii="Times New Roman" w:hAnsi="Times New Roman" w:cs="Times New Roman"/>
          <w:b/>
          <w:color w:val="538135" w:themeColor="accent6" w:themeShade="BF"/>
          <w:sz w:val="48"/>
          <w:szCs w:val="48"/>
        </w:rPr>
        <w:t>»</w:t>
      </w:r>
    </w:p>
    <w:p w:rsidR="00C128B0" w:rsidRDefault="00C128B0" w:rsidP="00C128B0">
      <w:pPr>
        <w:spacing w:after="0" w:line="24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8"/>
          <w:szCs w:val="48"/>
        </w:rPr>
      </w:pPr>
    </w:p>
    <w:p w:rsidR="00C128B0" w:rsidRPr="00C128B0" w:rsidRDefault="00C128B0" w:rsidP="004A060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28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(информационный материал)</w:t>
      </w:r>
    </w:p>
    <w:p w:rsidR="00855D30" w:rsidRDefault="00855D30" w:rsidP="00855D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5D30" w:rsidRDefault="00CB78A0" w:rsidP="00CB78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33925" cy="3458040"/>
            <wp:effectExtent l="171450" t="171450" r="180975" b="180975"/>
            <wp:docPr id="1" name="Рисунок 4" descr="C:\Users\1\.android\Desktop\fXLFB4cE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.android\Desktop\fXLFB4cEB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23" cy="34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43A00" w:rsidRDefault="00943A00" w:rsidP="00943A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3A00">
        <w:rPr>
          <w:rFonts w:ascii="Times New Roman" w:hAnsi="Times New Roman" w:cs="Times New Roman"/>
          <w:b/>
          <w:sz w:val="28"/>
          <w:szCs w:val="28"/>
        </w:rPr>
        <w:t>Разработала:</w:t>
      </w:r>
      <w:r>
        <w:rPr>
          <w:rFonts w:ascii="Times New Roman" w:hAnsi="Times New Roman" w:cs="Times New Roman"/>
          <w:sz w:val="28"/>
          <w:szCs w:val="28"/>
        </w:rPr>
        <w:t xml:space="preserve"> Погорелова Татьяна Владимировна –</w:t>
      </w:r>
    </w:p>
    <w:p w:rsidR="00943A00" w:rsidRDefault="00943A00" w:rsidP="00943A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ОСГБУСОССЗН «Областной социально-</w:t>
      </w:r>
    </w:p>
    <w:p w:rsidR="00943A00" w:rsidRDefault="00943A00" w:rsidP="00943A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реабилитационный центр для несовершеннолетних»</w:t>
      </w:r>
    </w:p>
    <w:p w:rsidR="00943A00" w:rsidRDefault="00943A00" w:rsidP="00855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A00" w:rsidRDefault="00943A00" w:rsidP="00855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5D30" w:rsidRPr="00855D30" w:rsidRDefault="00CB78A0" w:rsidP="00855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 202</w:t>
      </w:r>
      <w:r w:rsidR="004A0602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CB78A0">
        <w:t xml:space="preserve"> </w:t>
      </w:r>
      <w:r w:rsidR="00943A0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37E6E" w:rsidRDefault="0080001F" w:rsidP="008000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00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Интеллект-карта, известная также как ментальная карта или ассоциативная карта (с английского «Mind map» - «карты ума», «карты разума», «интеллект-карты», «карты памяти», «ментальные карты», «ассоциативные карты», «диаграмма связей», «ассоциативные диаграммы» или «схемы мышления») — способ изображения процесса общего системного мышления с помощью схем. Также может рассматриваться как удобная техника альтернативной записи. </w:t>
      </w:r>
    </w:p>
    <w:p w:rsidR="0080001F" w:rsidRPr="0080001F" w:rsidRDefault="0080001F" w:rsidP="008000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00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 использования интеллект-карт разработан психологом Тони Бьюзеном, который во время своего обучения искал способ эффективного запоминания и систематизирования информации.</w:t>
      </w:r>
    </w:p>
    <w:p w:rsidR="0080001F" w:rsidRPr="0080001F" w:rsidRDefault="0080001F" w:rsidP="008000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00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Ментальная карта реализуется в виде древовидной схемы, на которой изображены слова, идеи,</w:t>
      </w:r>
      <w:r w:rsidR="004A060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000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 или другие понятия, связанные ветвями, отходящими от центрального понятия или идеи. От центрального образа во все направления расходятся лучи к границам листа. Над лучами пишут ключевые слова или рисуют образы, которые соединяют между собой ветвящимися линиями. Подобная запись позволяет интеллект-карте беспредельно расти и постоянно дополняться.</w:t>
      </w:r>
    </w:p>
    <w:p w:rsidR="0080001F" w:rsidRDefault="0080001F" w:rsidP="0080001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00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Такая форма работы  показывает бесконечное разнообразие возможных ассоциаций и, следовательно, неисчерпаемость возможностей мозга.</w:t>
      </w:r>
    </w:p>
    <w:p w:rsidR="00437E6E" w:rsidRDefault="00437E6E" w:rsidP="0080001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37E6E" w:rsidRDefault="00437E6E" w:rsidP="00437E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0001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Интеллект-карта имеет ряд отличий от традиционной линейной формы представления информации:</w:t>
      </w:r>
    </w:p>
    <w:p w:rsidR="00437E6E" w:rsidRPr="00437E6E" w:rsidRDefault="00437E6E" w:rsidP="00437E6E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color w:val="181818"/>
          <w:sz w:val="28"/>
          <w:szCs w:val="28"/>
        </w:rPr>
      </w:pPr>
      <w:r w:rsidRPr="00437E6E">
        <w:rPr>
          <w:color w:val="000000"/>
          <w:sz w:val="28"/>
          <w:szCs w:val="28"/>
        </w:rPr>
        <w:t>легче выделить основную идею, если она размещена в центре листа в виде яркого графического образа;</w:t>
      </w:r>
    </w:p>
    <w:p w:rsidR="00437E6E" w:rsidRPr="00437E6E" w:rsidRDefault="00437E6E" w:rsidP="00437E6E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color w:val="181818"/>
          <w:sz w:val="28"/>
          <w:szCs w:val="28"/>
        </w:rPr>
      </w:pPr>
      <w:r w:rsidRPr="00437E6E">
        <w:rPr>
          <w:color w:val="000000"/>
          <w:sz w:val="28"/>
          <w:szCs w:val="28"/>
        </w:rPr>
        <w:t>внимание концентрируется не на случайной информации, а на существенных вопросах;</w:t>
      </w:r>
    </w:p>
    <w:p w:rsidR="00437E6E" w:rsidRPr="00437E6E" w:rsidRDefault="00437E6E" w:rsidP="00437E6E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color w:val="181818"/>
          <w:sz w:val="28"/>
          <w:szCs w:val="28"/>
        </w:rPr>
      </w:pPr>
      <w:r w:rsidRPr="00437E6E">
        <w:rPr>
          <w:color w:val="000000"/>
          <w:sz w:val="28"/>
          <w:szCs w:val="28"/>
        </w:rPr>
        <w:t>четко видна относительная важность каждой идеи. Более значимые идеи находятся ближе к центру, а менее важные – на периферии;</w:t>
      </w:r>
    </w:p>
    <w:p w:rsidR="00437E6E" w:rsidRPr="00437E6E" w:rsidRDefault="00437E6E" w:rsidP="00437E6E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color w:val="181818"/>
          <w:sz w:val="28"/>
          <w:szCs w:val="28"/>
        </w:rPr>
      </w:pPr>
      <w:r w:rsidRPr="00437E6E">
        <w:rPr>
          <w:color w:val="000000"/>
          <w:sz w:val="28"/>
          <w:szCs w:val="28"/>
        </w:rPr>
        <w:t>быстрее и эффективнее запоминается и воспроизводится информация за счет ее разноцветного и многомерного представления;</w:t>
      </w:r>
    </w:p>
    <w:p w:rsidR="00437E6E" w:rsidRPr="00437E6E" w:rsidRDefault="00437E6E" w:rsidP="00437E6E">
      <w:pPr>
        <w:pStyle w:val="a5"/>
        <w:numPr>
          <w:ilvl w:val="0"/>
          <w:numId w:val="4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color w:val="181818"/>
          <w:sz w:val="28"/>
          <w:szCs w:val="28"/>
        </w:rPr>
      </w:pPr>
      <w:r w:rsidRPr="00437E6E">
        <w:rPr>
          <w:color w:val="000000"/>
          <w:sz w:val="28"/>
          <w:szCs w:val="28"/>
        </w:rPr>
        <w:t>составляя мыслительные карты, т.е. рисуя мысли, ты можешь проследить свой  индивидуальный способ восприятия, обработки и представления информации. Твоя мыслительная деятельность становится наблюдаемой, более того, наблюдаемыми становятся и умения, формирующиеся у тебя в процессе мыслительной</w:t>
      </w:r>
      <w:r w:rsidR="004A0602">
        <w:rPr>
          <w:color w:val="000000"/>
          <w:sz w:val="28"/>
          <w:szCs w:val="28"/>
        </w:rPr>
        <w:t xml:space="preserve">  </w:t>
      </w:r>
      <w:r w:rsidRPr="00437E6E">
        <w:rPr>
          <w:color w:val="000000"/>
          <w:sz w:val="28"/>
          <w:szCs w:val="28"/>
        </w:rPr>
        <w:t xml:space="preserve"> деятельности.</w:t>
      </w:r>
    </w:p>
    <w:p w:rsidR="00437E6E" w:rsidRDefault="00437E6E" w:rsidP="00437E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00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Свойства интеллект-карт:</w:t>
      </w:r>
    </w:p>
    <w:p w:rsidR="00437E6E" w:rsidRPr="00437E6E" w:rsidRDefault="00437E6E" w:rsidP="00437E6E">
      <w:pPr>
        <w:pStyle w:val="a5"/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н</w:t>
      </w:r>
      <w:r w:rsidRPr="00437E6E">
        <w:rPr>
          <w:b/>
          <w:bCs/>
          <w:color w:val="181818"/>
          <w:sz w:val="28"/>
          <w:szCs w:val="28"/>
        </w:rPr>
        <w:t>аглядность. </w:t>
      </w:r>
      <w:r w:rsidRPr="00437E6E">
        <w:rPr>
          <w:color w:val="181818"/>
          <w:sz w:val="28"/>
          <w:szCs w:val="28"/>
        </w:rPr>
        <w:t>Всю проблему с ее многочисленными сторонами можно окинуть одним взглядом.</w:t>
      </w:r>
    </w:p>
    <w:p w:rsidR="00437E6E" w:rsidRPr="00437E6E" w:rsidRDefault="00437E6E" w:rsidP="00437E6E">
      <w:pPr>
        <w:pStyle w:val="a5"/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п</w:t>
      </w:r>
      <w:r w:rsidRPr="00437E6E">
        <w:rPr>
          <w:b/>
          <w:bCs/>
          <w:color w:val="181818"/>
          <w:sz w:val="28"/>
          <w:szCs w:val="28"/>
        </w:rPr>
        <w:t>ривлекательность. </w:t>
      </w:r>
      <w:r w:rsidRPr="00437E6E">
        <w:rPr>
          <w:color w:val="181818"/>
          <w:sz w:val="28"/>
          <w:szCs w:val="28"/>
        </w:rPr>
        <w:t>Хорошая интеллект-карта имеет свою эстетику, ее рассматривать не только интересно, но и приятно.</w:t>
      </w:r>
    </w:p>
    <w:p w:rsidR="00437E6E" w:rsidRPr="00437E6E" w:rsidRDefault="00437E6E" w:rsidP="00437E6E">
      <w:pPr>
        <w:pStyle w:val="a5"/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з</w:t>
      </w:r>
      <w:r w:rsidRPr="00437E6E">
        <w:rPr>
          <w:b/>
          <w:bCs/>
          <w:color w:val="181818"/>
          <w:sz w:val="28"/>
          <w:szCs w:val="28"/>
        </w:rPr>
        <w:t>апоминаемость.  </w:t>
      </w:r>
      <w:r w:rsidRPr="00437E6E">
        <w:rPr>
          <w:color w:val="181818"/>
          <w:sz w:val="28"/>
          <w:szCs w:val="28"/>
        </w:rPr>
        <w:t>Благодаря работе обоих полушарий мозга, использованию образов и цвета интеллект-карта легко запоминается.</w:t>
      </w:r>
    </w:p>
    <w:p w:rsidR="00437E6E" w:rsidRPr="00437E6E" w:rsidRDefault="00437E6E" w:rsidP="00437E6E">
      <w:pPr>
        <w:pStyle w:val="a5"/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lastRenderedPageBreak/>
        <w:t>с</w:t>
      </w:r>
      <w:r w:rsidRPr="00437E6E">
        <w:rPr>
          <w:b/>
          <w:bCs/>
          <w:color w:val="181818"/>
          <w:sz w:val="28"/>
          <w:szCs w:val="28"/>
        </w:rPr>
        <w:t>воевременность.  </w:t>
      </w:r>
      <w:r w:rsidRPr="00437E6E">
        <w:rPr>
          <w:color w:val="181818"/>
          <w:sz w:val="28"/>
          <w:szCs w:val="28"/>
        </w:rPr>
        <w:t>Интеллект-карта помогает выявить недостаток информации и понять, какой информации не хватает.</w:t>
      </w:r>
    </w:p>
    <w:p w:rsidR="00437E6E" w:rsidRPr="00437E6E" w:rsidRDefault="00437E6E" w:rsidP="00437E6E">
      <w:pPr>
        <w:pStyle w:val="a5"/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т</w:t>
      </w:r>
      <w:r w:rsidRPr="00437E6E">
        <w:rPr>
          <w:b/>
          <w:bCs/>
          <w:color w:val="181818"/>
          <w:sz w:val="28"/>
          <w:szCs w:val="28"/>
        </w:rPr>
        <w:t>ворчество. </w:t>
      </w:r>
      <w:r w:rsidRPr="00437E6E">
        <w:rPr>
          <w:color w:val="181818"/>
          <w:sz w:val="28"/>
          <w:szCs w:val="28"/>
        </w:rPr>
        <w:t>Интеллект-карта стимулирует творчество, помогает найти нестандартные пути решения задачи.</w:t>
      </w:r>
    </w:p>
    <w:p w:rsidR="00437E6E" w:rsidRPr="00437E6E" w:rsidRDefault="00437E6E" w:rsidP="00437E6E">
      <w:pPr>
        <w:pStyle w:val="a5"/>
        <w:numPr>
          <w:ilvl w:val="0"/>
          <w:numId w:val="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>в</w:t>
      </w:r>
      <w:r w:rsidRPr="00437E6E">
        <w:rPr>
          <w:b/>
          <w:bCs/>
          <w:color w:val="181818"/>
          <w:sz w:val="28"/>
          <w:szCs w:val="28"/>
        </w:rPr>
        <w:t>озможность пересмотра. </w:t>
      </w:r>
      <w:r w:rsidRPr="00437E6E">
        <w:rPr>
          <w:color w:val="181818"/>
          <w:sz w:val="28"/>
          <w:szCs w:val="28"/>
        </w:rPr>
        <w:t>Пересмотр интеллект-карт через некоторое время помогает усвоить картину в целом, запомнить ее, а также увидеть новые идеи.</w:t>
      </w:r>
    </w:p>
    <w:p w:rsidR="0080001F" w:rsidRDefault="0080001F" w:rsidP="00437E6E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00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создания интеллект-карт:</w:t>
      </w:r>
    </w:p>
    <w:p w:rsidR="00437E6E" w:rsidRPr="0080001F" w:rsidRDefault="00437E6E" w:rsidP="00437E6E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0001F" w:rsidRPr="0080001F" w:rsidRDefault="00437E6E" w:rsidP="00437E6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создания карт используются цветные карандаши, маркеры и т. д.</w:t>
      </w:r>
    </w:p>
    <w:p w:rsidR="0080001F" w:rsidRPr="0080001F" w:rsidRDefault="00437E6E" w:rsidP="00437E6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сновная идея, проблема или слово 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располагается в центре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;</w:t>
      </w:r>
    </w:p>
    <w:p w:rsidR="0080001F" w:rsidRPr="0080001F" w:rsidRDefault="00437E6E" w:rsidP="00437E6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изображения центральной идеи можно использовать рисунки, картинки. Каждая главная ветвь имеет свой цвет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001F" w:rsidRPr="0080001F" w:rsidRDefault="00437E6E" w:rsidP="00437E6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лавные ветви 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соединяются с центральной идеей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ветви второго, третьего и т.д. порядка соединяются с главными ветвями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37E6E" w:rsidRPr="00437E6E" w:rsidRDefault="00437E6E" w:rsidP="00437E6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37E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етви должны быть изогнутыми, а не прямыми (как ветви дерева)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001F" w:rsidRPr="0080001F" w:rsidRDefault="00437E6E" w:rsidP="00437E6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 каждой линией – ветвью пишется только одно ключевое слово (словосчетание). Придерживайтесь принципа: по одному ключевому слову на каждую линию; размещайте ключевые слова над соответствующими линиями;</w:t>
      </w:r>
    </w:p>
    <w:p w:rsidR="0080001F" w:rsidRPr="0080001F" w:rsidRDefault="00437E6E" w:rsidP="00437E6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елайте главные линии плавными и более жирными;</w:t>
      </w:r>
    </w:p>
    <w:p w:rsidR="0080001F" w:rsidRPr="0080001F" w:rsidRDefault="00437E6E" w:rsidP="00437E6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спользуйте стрелки, когда необходимо показать связи между элементами интеллект-карты;</w:t>
      </w:r>
    </w:p>
    <w:p w:rsidR="0080001F" w:rsidRPr="0080001F" w:rsidRDefault="00437E6E" w:rsidP="00437E6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лучшего запоминания и усвоения желательно использовать рисунки, картинки, ассоциации о каждом слове, следите за тем, чтобы ваши рисунки (образы) были предельно ясными;</w:t>
      </w:r>
    </w:p>
    <w:p w:rsidR="0080001F" w:rsidRPr="00437E6E" w:rsidRDefault="00437E6E" w:rsidP="00437E6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9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80001F" w:rsidRPr="00800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азросшиеся ветви желательно заключать в контуры, чтобы они не смешивались с соседними ветвями.</w:t>
      </w:r>
    </w:p>
    <w:p w:rsidR="00437E6E" w:rsidRDefault="00437E6E" w:rsidP="00437E6E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37E6E" w:rsidRDefault="00437E6E" w:rsidP="00437E6E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proofErr w:type="gramStart"/>
      <w:r w:rsidRPr="00437E6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Образцы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Pr="00437E6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интеллект</w:t>
      </w:r>
      <w:proofErr w:type="gramEnd"/>
      <w:r w:rsidRPr="00437E6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-карт</w:t>
      </w:r>
    </w:p>
    <w:p w:rsidR="00437E6E" w:rsidRDefault="00437E6E" w:rsidP="00437E6E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590801" cy="1943100"/>
            <wp:effectExtent l="171450" t="171450" r="152400" b="152400"/>
            <wp:docPr id="6" name="Рисунок 7" descr="C:\Users\1\.android\Desktop\img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.android\Desktop\img1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40" cy="1943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37E6E" w:rsidRDefault="00437E6E" w:rsidP="00437E6E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667250" cy="3700983"/>
            <wp:effectExtent l="171450" t="171450" r="171450" b="166370"/>
            <wp:docPr id="9" name="Рисунок 9" descr="C:\Users\1\.android\Desktop\db4fb9659c1c7bf95563da3686a51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.android\Desktop\db4fb9659c1c7bf95563da3686a5118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700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97B61" w:rsidRDefault="00697B61" w:rsidP="00437E6E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697B61" w:rsidRDefault="00697B61" w:rsidP="00437E6E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37E6E" w:rsidRDefault="00437E6E" w:rsidP="00437E6E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80001F" w:rsidRPr="0080001F" w:rsidRDefault="00697B61" w:rsidP="00697B61">
      <w:pPr>
        <w:shd w:val="clear" w:color="auto" w:fill="FFFFFF"/>
        <w:spacing w:after="0" w:line="240" w:lineRule="auto"/>
        <w:ind w:left="99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A0602">
        <w:rPr>
          <w:rFonts w:ascii="Times New Roman" w:eastAsia="Times New Roman" w:hAnsi="Times New Roman" w:cs="Times New Roman"/>
          <w:b/>
          <w:noProof/>
          <w:color w:val="181818"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4752975" cy="3666774"/>
            <wp:effectExtent l="171450" t="171450" r="180975" b="181610"/>
            <wp:docPr id="10" name="Рисунок 10" descr="C:\Users\1\.android\Desktop\fXLFB4cE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.android\Desktop\fXLFB4cEB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99" cy="3663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0001F" w:rsidRPr="0080001F" w:rsidSect="0080001F">
      <w:pgSz w:w="11906" w:h="16838"/>
      <w:pgMar w:top="1134" w:right="1274" w:bottom="1134" w:left="1276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A4E31"/>
    <w:multiLevelType w:val="hybridMultilevel"/>
    <w:tmpl w:val="FA32D9C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9975063"/>
    <w:multiLevelType w:val="hybridMultilevel"/>
    <w:tmpl w:val="399EC5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9E41C71"/>
    <w:multiLevelType w:val="multilevel"/>
    <w:tmpl w:val="C3E4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785" w:hanging="705"/>
      </w:pPr>
      <w:rPr>
        <w:rFonts w:ascii="Times New Roman" w:eastAsia="Times New Roman" w:hAnsi="Times New Roman" w:cs="Times New Roman" w:hint="default"/>
        <w:color w:val="00000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E3A78FD"/>
    <w:multiLevelType w:val="multilevel"/>
    <w:tmpl w:val="B82CE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4D908A8"/>
    <w:multiLevelType w:val="hybridMultilevel"/>
    <w:tmpl w:val="6FB860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5D30"/>
    <w:rsid w:val="00117449"/>
    <w:rsid w:val="00437E6E"/>
    <w:rsid w:val="004A0602"/>
    <w:rsid w:val="00697B61"/>
    <w:rsid w:val="007C3D96"/>
    <w:rsid w:val="0080001F"/>
    <w:rsid w:val="00855D30"/>
    <w:rsid w:val="00943A00"/>
    <w:rsid w:val="009D1E75"/>
    <w:rsid w:val="00A548D5"/>
    <w:rsid w:val="00C128B0"/>
    <w:rsid w:val="00CB78A0"/>
    <w:rsid w:val="00FB5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B66A8"/>
  <w15:docId w15:val="{EDD424BD-B405-4FDC-8DD5-7DFBD37BE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8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0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800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7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импульс1</dc:creator>
  <cp:keywords/>
  <dc:description/>
  <cp:lastModifiedBy>Татьяна</cp:lastModifiedBy>
  <cp:revision>6</cp:revision>
  <cp:lastPrinted>2025-10-23T19:46:00Z</cp:lastPrinted>
  <dcterms:created xsi:type="dcterms:W3CDTF">2017-10-26T15:51:00Z</dcterms:created>
  <dcterms:modified xsi:type="dcterms:W3CDTF">2025-10-23T19:46:00Z</dcterms:modified>
</cp:coreProperties>
</file>