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9940C">
      <w:pPr>
        <w:spacing w:after="0" w:line="240" w:lineRule="auto"/>
        <w:jc w:val="right"/>
        <w:rPr>
          <w:rFonts w:hint="default"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ПРИЛОЖЕНИЕ № </w:t>
      </w:r>
      <w:r>
        <w:rPr>
          <w:rFonts w:hint="default" w:ascii="Times New Roman" w:hAnsi="Times New Roman"/>
          <w:sz w:val="26"/>
          <w:szCs w:val="26"/>
          <w:lang w:val="ru-RU"/>
        </w:rPr>
        <w:t>1</w:t>
      </w:r>
    </w:p>
    <w:p w14:paraId="518A461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приказу от 0</w:t>
      </w:r>
      <w:r>
        <w:rPr>
          <w:rFonts w:hint="default" w:ascii="Times New Roman" w:hAnsi="Times New Roman"/>
          <w:sz w:val="26"/>
          <w:szCs w:val="26"/>
          <w:lang w:val="ru-RU"/>
        </w:rPr>
        <w:t>3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hint="default" w:ascii="Times New Roman" w:hAnsi="Times New Roman"/>
          <w:sz w:val="26"/>
          <w:szCs w:val="26"/>
          <w:lang w:val="ru-RU"/>
        </w:rPr>
        <w:t>7</w:t>
      </w:r>
      <w:r>
        <w:rPr>
          <w:rFonts w:ascii="Times New Roman" w:hAnsi="Times New Roman"/>
          <w:sz w:val="26"/>
          <w:szCs w:val="26"/>
        </w:rPr>
        <w:t>.202</w:t>
      </w:r>
      <w:r>
        <w:rPr>
          <w:rFonts w:hint="default" w:ascii="Times New Roman" w:hAnsi="Times New Roman"/>
          <w:sz w:val="26"/>
          <w:szCs w:val="26"/>
          <w:lang w:val="ru-RU"/>
        </w:rPr>
        <w:t>5</w:t>
      </w:r>
      <w:r>
        <w:rPr>
          <w:rFonts w:ascii="Times New Roman" w:hAnsi="Times New Roman"/>
          <w:sz w:val="26"/>
          <w:szCs w:val="26"/>
        </w:rPr>
        <w:t xml:space="preserve"> г.  №</w:t>
      </w:r>
      <w:r>
        <w:rPr>
          <w:rFonts w:hint="default" w:ascii="Times New Roman" w:hAnsi="Times New Roman"/>
          <w:sz w:val="26"/>
          <w:szCs w:val="26"/>
          <w:lang w:val="ru-RU"/>
        </w:rPr>
        <w:t>57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-ОД</w:t>
      </w:r>
    </w:p>
    <w:p w14:paraId="3C745EDA"/>
    <w:p w14:paraId="31114639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6887C8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Состав Попечительского совета </w:t>
      </w:r>
    </w:p>
    <w:p w14:paraId="49C62C0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ОСГБУСОССЗН «Областной социально-реабилитационный центр для несовершеннолетних» на 202</w:t>
      </w:r>
      <w:r>
        <w:rPr>
          <w:rFonts w:hint="default" w:ascii="Times New Roman" w:hAnsi="Times New Roman"/>
          <w:b/>
          <w:sz w:val="26"/>
          <w:szCs w:val="26"/>
          <w:lang w:val="ru-RU"/>
        </w:rPr>
        <w:t>5</w:t>
      </w:r>
      <w:r>
        <w:rPr>
          <w:rFonts w:ascii="Times New Roman" w:hAnsi="Times New Roman"/>
          <w:b/>
          <w:sz w:val="26"/>
          <w:szCs w:val="26"/>
        </w:rPr>
        <w:t>-202</w:t>
      </w:r>
      <w:r>
        <w:rPr>
          <w:rFonts w:hint="default" w:ascii="Times New Roman" w:hAnsi="Times New Roman"/>
          <w:b/>
          <w:sz w:val="26"/>
          <w:szCs w:val="26"/>
          <w:lang w:val="ru-RU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14:paraId="2800A1D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01624396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Председатель Попечительского совета:</w:t>
      </w:r>
    </w:p>
    <w:p w14:paraId="4B99E0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Ващенко Александр Иванович – </w:t>
      </w:r>
      <w:r>
        <w:rPr>
          <w:rFonts w:ascii="Times New Roman" w:hAnsi="Times New Roman"/>
          <w:sz w:val="26"/>
          <w:szCs w:val="26"/>
        </w:rPr>
        <w:t>управляющий директор ООО «Белэнергомаш-БЗЭМ»</w:t>
      </w:r>
    </w:p>
    <w:p w14:paraId="0139E7DC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Члены Попечительского совета:</w:t>
      </w:r>
    </w:p>
    <w:p w14:paraId="5E3583AF">
      <w:pPr>
        <w:pStyle w:val="3"/>
        <w:shd w:val="clear" w:color="auto" w:fill="FFFFFF"/>
        <w:spacing w:before="0" w:after="0" w:line="360" w:lineRule="auto"/>
        <w:jc w:val="both"/>
        <w:rPr>
          <w:b w:val="0"/>
          <w:bCs w:val="0"/>
          <w:color w:val="0C0E31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1. Бузиашвили Георгий Денисович </w:t>
      </w:r>
      <w:r>
        <w:rPr>
          <w:b w:val="0"/>
          <w:sz w:val="24"/>
          <w:szCs w:val="24"/>
        </w:rPr>
        <w:t xml:space="preserve">– </w:t>
      </w:r>
      <w:r>
        <w:rPr>
          <w:rStyle w:val="17"/>
          <w:b w:val="0"/>
          <w:bCs w:val="0"/>
          <w:sz w:val="24"/>
          <w:szCs w:val="24"/>
          <w:shd w:val="clear" w:color="auto" w:fill="FFFFFF"/>
        </w:rPr>
        <w:t>генеральный директор АО «Белгородский хладокомбинат»;</w:t>
      </w:r>
    </w:p>
    <w:p w14:paraId="0B35A8B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 Мишенин Роман Викторович</w:t>
      </w:r>
      <w:r>
        <w:rPr>
          <w:rFonts w:ascii="Times New Roman" w:hAnsi="Times New Roman"/>
          <w:sz w:val="26"/>
          <w:szCs w:val="26"/>
        </w:rPr>
        <w:t xml:space="preserve"> – генеральный директора ООО «Пожарная безопасность»;</w:t>
      </w:r>
    </w:p>
    <w:p w14:paraId="5056892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Ломакин Ираклий Евгеньевич – </w:t>
      </w:r>
      <w:r>
        <w:rPr>
          <w:rFonts w:ascii="Times New Roman" w:hAnsi="Times New Roman"/>
          <w:sz w:val="26"/>
          <w:szCs w:val="26"/>
        </w:rPr>
        <w:t>директор ООО «Технолайн»;</w:t>
      </w:r>
    </w:p>
    <w:p w14:paraId="10E1EDBF">
      <w:pPr>
        <w:pStyle w:val="3"/>
        <w:shd w:val="clear" w:color="auto" w:fill="FFFFFF"/>
        <w:spacing w:before="0"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b w:val="0"/>
          <w:sz w:val="26"/>
          <w:szCs w:val="26"/>
        </w:rPr>
        <w:t xml:space="preserve"> </w:t>
      </w:r>
      <w:r>
        <w:rPr>
          <w:sz w:val="26"/>
          <w:szCs w:val="26"/>
        </w:rPr>
        <w:t>Потапов Алексей Викторович</w:t>
      </w:r>
      <w:r>
        <w:rPr>
          <w:b w:val="0"/>
          <w:sz w:val="26"/>
          <w:szCs w:val="26"/>
        </w:rPr>
        <w:t xml:space="preserve"> -  директор ООО </w:t>
      </w:r>
      <w:r>
        <w:rPr>
          <w:sz w:val="26"/>
          <w:szCs w:val="26"/>
        </w:rPr>
        <w:t>«</w:t>
      </w:r>
      <w:r>
        <w:rPr>
          <w:b w:val="0"/>
          <w:sz w:val="26"/>
          <w:szCs w:val="26"/>
        </w:rPr>
        <w:t>Потапы</w:t>
      </w:r>
      <w:r>
        <w:rPr>
          <w:sz w:val="26"/>
          <w:szCs w:val="26"/>
        </w:rPr>
        <w:t>»;</w:t>
      </w:r>
    </w:p>
    <w:p w14:paraId="6003F101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Рязанов Артем Владимирович</w:t>
      </w:r>
      <w:r>
        <w:rPr>
          <w:rFonts w:ascii="Times New Roman" w:hAnsi="Times New Roman"/>
          <w:sz w:val="26"/>
          <w:szCs w:val="26"/>
        </w:rPr>
        <w:t xml:space="preserve"> - генеральный директора ОАО «Белагромаш-Сервис им.В.М. Рязанова».</w:t>
      </w:r>
    </w:p>
    <w:p w14:paraId="1AC0B182">
      <w:pPr>
        <w:pStyle w:val="3"/>
        <w:shd w:val="clear" w:color="auto" w:fill="FFFFFF"/>
        <w:spacing w:before="0" w:after="0" w:line="360" w:lineRule="auto"/>
        <w:jc w:val="both"/>
        <w:rPr>
          <w:sz w:val="26"/>
          <w:szCs w:val="26"/>
        </w:rPr>
      </w:pPr>
    </w:p>
    <w:p w14:paraId="480DA7CA">
      <w:pPr>
        <w:spacing w:line="360" w:lineRule="auto"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67309"/>
    <w:rsid w:val="000028B4"/>
    <w:rsid w:val="00062CB0"/>
    <w:rsid w:val="000F6E01"/>
    <w:rsid w:val="0016622E"/>
    <w:rsid w:val="001B7109"/>
    <w:rsid w:val="00353DE4"/>
    <w:rsid w:val="003A4EFA"/>
    <w:rsid w:val="00466C4C"/>
    <w:rsid w:val="004B4E94"/>
    <w:rsid w:val="005019CD"/>
    <w:rsid w:val="005C04CA"/>
    <w:rsid w:val="00705CF8"/>
    <w:rsid w:val="00756C79"/>
    <w:rsid w:val="007F69B6"/>
    <w:rsid w:val="00867309"/>
    <w:rsid w:val="00877F83"/>
    <w:rsid w:val="00900D70"/>
    <w:rsid w:val="00AE23F2"/>
    <w:rsid w:val="00B602AC"/>
    <w:rsid w:val="00C039F7"/>
    <w:rsid w:val="00CF1201"/>
    <w:rsid w:val="00EB3FDB"/>
    <w:rsid w:val="00EC52C2"/>
    <w:rsid w:val="00FE4060"/>
    <w:rsid w:val="364B1676"/>
    <w:rsid w:val="588414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link w:val="2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val="ru-RU" w:eastAsia="ru-RU" w:bidi="ar-SA"/>
    </w:rPr>
  </w:style>
  <w:style w:type="paragraph" w:styleId="3">
    <w:name w:val="heading 2"/>
    <w:basedOn w:val="1"/>
    <w:link w:val="53"/>
    <w:qFormat/>
    <w:uiPriority w:val="9"/>
    <w:pPr>
      <w:spacing w:before="100" w:after="100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paragraph" w:styleId="4">
    <w:name w:val="heading 3"/>
    <w:link w:val="29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val="ru-RU" w:eastAsia="ru-RU" w:bidi="ar-SA"/>
    </w:rPr>
  </w:style>
  <w:style w:type="paragraph" w:styleId="5">
    <w:name w:val="heading 4"/>
    <w:link w:val="30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ru-RU" w:eastAsia="ru-RU" w:bidi="ar-SA"/>
    </w:rPr>
  </w:style>
  <w:style w:type="paragraph" w:styleId="6">
    <w:name w:val="heading 5"/>
    <w:link w:val="31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1" w:themeColor="accent1" w:themeShade="7F"/>
      <w:sz w:val="22"/>
      <w:szCs w:val="22"/>
      <w:lang w:val="ru-RU" w:eastAsia="ru-RU" w:bidi="ar-SA"/>
    </w:rPr>
  </w:style>
  <w:style w:type="paragraph" w:styleId="7">
    <w:name w:val="heading 6"/>
    <w:link w:val="32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  <w:sz w:val="22"/>
      <w:szCs w:val="22"/>
      <w:lang w:val="ru-RU" w:eastAsia="ru-RU" w:bidi="ar-SA"/>
    </w:rPr>
  </w:style>
  <w:style w:type="paragraph" w:styleId="8">
    <w:name w:val="heading 7"/>
    <w:link w:val="33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  <w:sz w:val="22"/>
      <w:szCs w:val="22"/>
      <w:lang w:val="ru-RU" w:eastAsia="ru-RU" w:bidi="ar-SA"/>
    </w:rPr>
  </w:style>
  <w:style w:type="paragraph" w:styleId="9">
    <w:name w:val="heading 8"/>
    <w:link w:val="34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  <w:lang w:val="ru-RU" w:eastAsia="ru-RU" w:bidi="ar-SA"/>
    </w:rPr>
  </w:style>
  <w:style w:type="paragraph" w:styleId="10">
    <w:name w:val="heading 9"/>
    <w:link w:val="35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  <w:lang w:val="ru-RU" w:eastAsia="ru-RU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nhideWhenUsed/>
    <w:qFormat/>
    <w:uiPriority w:val="99"/>
    <w:rPr>
      <w:color w:val="0000FF" w:themeColor="hyperlink"/>
      <w:u w:val="single"/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Plain Text"/>
    <w:link w:val="49"/>
    <w:semiHidden/>
    <w:unhideWhenUsed/>
    <w:qFormat/>
    <w:uiPriority w:val="99"/>
    <w:rPr>
      <w:rFonts w:ascii="Courier New" w:hAnsi="Courier New" w:eastAsia="Calibri" w:cs="Courier New"/>
      <w:sz w:val="21"/>
      <w:szCs w:val="21"/>
      <w:lang w:val="ru-RU" w:eastAsia="ru-RU" w:bidi="ar-SA"/>
    </w:rPr>
  </w:style>
  <w:style w:type="paragraph" w:styleId="19">
    <w:name w:val="endnote text"/>
    <w:link w:val="48"/>
    <w:semiHidden/>
    <w:unhideWhenUsed/>
    <w:qFormat/>
    <w:uiPriority w:val="99"/>
    <w:rPr>
      <w:rFonts w:ascii="Calibri" w:hAnsi="Calibri" w:eastAsia="Calibri" w:cs="Times New Roman"/>
      <w:sz w:val="20"/>
      <w:szCs w:val="20"/>
      <w:lang w:val="ru-RU" w:eastAsia="ru-RU" w:bidi="ar-SA"/>
    </w:rPr>
  </w:style>
  <w:style w:type="paragraph" w:styleId="20">
    <w:name w:val="caption"/>
    <w:unhideWhenUsed/>
    <w:qFormat/>
    <w:uiPriority w:val="35"/>
    <w:pPr>
      <w:spacing w:after="200"/>
    </w:pPr>
    <w:rPr>
      <w:rFonts w:ascii="Calibri" w:hAnsi="Calibri" w:eastAsia="Calibri" w:cs="Times New Roman"/>
      <w:i/>
      <w:iCs/>
      <w:color w:val="1F497D" w:themeColor="text2"/>
      <w:sz w:val="18"/>
      <w:szCs w:val="18"/>
      <w:lang w:val="ru-RU" w:eastAsia="ru-RU" w:bidi="ar-SA"/>
    </w:rPr>
  </w:style>
  <w:style w:type="paragraph" w:styleId="21">
    <w:name w:val="footnote text"/>
    <w:link w:val="47"/>
    <w:semiHidden/>
    <w:unhideWhenUsed/>
    <w:qFormat/>
    <w:uiPriority w:val="99"/>
    <w:rPr>
      <w:rFonts w:ascii="Calibri" w:hAnsi="Calibri" w:eastAsia="Calibri" w:cs="Times New Roman"/>
      <w:sz w:val="20"/>
      <w:szCs w:val="20"/>
      <w:lang w:val="ru-RU" w:eastAsia="ru-RU" w:bidi="ar-SA"/>
    </w:rPr>
  </w:style>
  <w:style w:type="paragraph" w:styleId="22">
    <w:name w:val="header"/>
    <w:link w:val="50"/>
    <w:unhideWhenUsed/>
    <w:qFormat/>
    <w:uiPriority w:val="9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23">
    <w:name w:val="Title"/>
    <w:link w:val="36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  <w:lang w:val="ru-RU" w:eastAsia="ru-RU" w:bidi="ar-SA"/>
    </w:rPr>
  </w:style>
  <w:style w:type="paragraph" w:styleId="24">
    <w:name w:val="footer"/>
    <w:link w:val="51"/>
    <w:unhideWhenUsed/>
    <w:uiPriority w:val="9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25">
    <w:name w:val="Subtitle"/>
    <w:link w:val="3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ru-RU" w:eastAsia="ru-RU" w:bidi="ar-SA"/>
    </w:rPr>
  </w:style>
  <w:style w:type="paragraph" w:styleId="26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27">
    <w:name w:val="Заголовок 1 Знак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8">
    <w:name w:val="Heading 2 Char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9">
    <w:name w:val="Заголовок 3 Знак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30">
    <w:name w:val="Заголовок 4 Знак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31">
    <w:name w:val="Заголовок 5 Знак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32">
    <w:name w:val="Заголовок 6 Знак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33">
    <w:name w:val="Заголовок 7 Знак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4">
    <w:name w:val="Заголовок 8 Знак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35">
    <w:name w:val="Заголовок 9 Знак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6">
    <w:name w:val="Название Знак"/>
    <w:link w:val="2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customStyle="1" w:styleId="37">
    <w:name w:val="Подзаголовок Знак"/>
    <w:link w:val="2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38">
    <w:name w:val="Subtle Emphasis"/>
    <w:qFormat/>
    <w:uiPriority w:val="19"/>
    <w:rPr>
      <w:i/>
      <w:iCs/>
      <w:color w:val="7F7F7F" w:themeColor="text1" w:themeTint="7F"/>
    </w:rPr>
  </w:style>
  <w:style w:type="character" w:customStyle="1" w:styleId="39">
    <w:name w:val="Intense Emphasis"/>
    <w:qFormat/>
    <w:uiPriority w:val="21"/>
    <w:rPr>
      <w:b/>
      <w:bCs/>
      <w:i/>
      <w:iCs/>
      <w:color w:val="4F81BD" w:themeColor="accent1"/>
    </w:rPr>
  </w:style>
  <w:style w:type="paragraph" w:styleId="40">
    <w:name w:val="Quote"/>
    <w:link w:val="41"/>
    <w:qFormat/>
    <w:uiPriority w:val="29"/>
    <w:rPr>
      <w:rFonts w:ascii="Calibri" w:hAnsi="Calibri" w:eastAsia="Calibri" w:cs="Times New Roman"/>
      <w:i/>
      <w:iCs/>
      <w:color w:val="000000" w:themeColor="text1"/>
      <w:sz w:val="22"/>
      <w:szCs w:val="22"/>
      <w:lang w:val="ru-RU" w:eastAsia="ru-RU" w:bidi="ar-SA"/>
    </w:rPr>
  </w:style>
  <w:style w:type="character" w:customStyle="1" w:styleId="41">
    <w:name w:val="Цитата 2 Знак"/>
    <w:link w:val="40"/>
    <w:qFormat/>
    <w:uiPriority w:val="29"/>
    <w:rPr>
      <w:i/>
      <w:iCs/>
      <w:color w:val="000000" w:themeColor="text1"/>
    </w:rPr>
  </w:style>
  <w:style w:type="paragraph" w:styleId="42">
    <w:name w:val="Intense Quote"/>
    <w:link w:val="43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rFonts w:ascii="Calibri" w:hAnsi="Calibri" w:eastAsia="Calibri" w:cs="Times New Roman"/>
      <w:b/>
      <w:bCs/>
      <w:i/>
      <w:iCs/>
      <w:color w:val="4F81BD" w:themeColor="accent1"/>
      <w:sz w:val="22"/>
      <w:szCs w:val="22"/>
      <w:lang w:val="ru-RU" w:eastAsia="ru-RU" w:bidi="ar-SA"/>
    </w:rPr>
  </w:style>
  <w:style w:type="character" w:customStyle="1" w:styleId="43">
    <w:name w:val="Выделенная цитата Знак"/>
    <w:link w:val="42"/>
    <w:qFormat/>
    <w:uiPriority w:val="30"/>
    <w:rPr>
      <w:b/>
      <w:bCs/>
      <w:i/>
      <w:iCs/>
      <w:color w:val="4F81BD" w:themeColor="accent1"/>
    </w:rPr>
  </w:style>
  <w:style w:type="character" w:customStyle="1" w:styleId="44">
    <w:name w:val="Subtle Reference"/>
    <w:qFormat/>
    <w:uiPriority w:val="31"/>
    <w:rPr>
      <w:smallCaps/>
      <w:color w:val="C0504D" w:themeColor="accent2"/>
      <w:u w:val="single"/>
    </w:rPr>
  </w:style>
  <w:style w:type="character" w:customStyle="1" w:styleId="45">
    <w:name w:val="Intense Reference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6">
    <w:name w:val="Book Title"/>
    <w:qFormat/>
    <w:uiPriority w:val="33"/>
    <w:rPr>
      <w:b/>
      <w:bCs/>
      <w:smallCaps/>
      <w:spacing w:val="5"/>
    </w:rPr>
  </w:style>
  <w:style w:type="character" w:customStyle="1" w:styleId="47">
    <w:name w:val="Текст сноски Знак"/>
    <w:link w:val="21"/>
    <w:semiHidden/>
    <w:qFormat/>
    <w:uiPriority w:val="99"/>
    <w:rPr>
      <w:sz w:val="20"/>
      <w:szCs w:val="20"/>
    </w:rPr>
  </w:style>
  <w:style w:type="character" w:customStyle="1" w:styleId="48">
    <w:name w:val="Текст концевой сноски Знак"/>
    <w:link w:val="19"/>
    <w:semiHidden/>
    <w:qFormat/>
    <w:uiPriority w:val="99"/>
    <w:rPr>
      <w:sz w:val="20"/>
      <w:szCs w:val="20"/>
    </w:rPr>
  </w:style>
  <w:style w:type="character" w:customStyle="1" w:styleId="49">
    <w:name w:val="Текст Знак"/>
    <w:link w:val="18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0">
    <w:name w:val="Верхний колонтитул Знак"/>
    <w:link w:val="22"/>
    <w:qFormat/>
    <w:uiPriority w:val="99"/>
  </w:style>
  <w:style w:type="character" w:customStyle="1" w:styleId="51">
    <w:name w:val="Нижний колонтитул Знак"/>
    <w:link w:val="24"/>
    <w:qFormat/>
    <w:uiPriority w:val="99"/>
  </w:style>
  <w:style w:type="paragraph" w:styleId="52">
    <w:name w:val="List Paragraph"/>
    <w:basedOn w:val="1"/>
    <w:qFormat/>
    <w:uiPriority w:val="99"/>
    <w:pPr>
      <w:ind w:left="720"/>
      <w:contextualSpacing/>
    </w:pPr>
  </w:style>
  <w:style w:type="character" w:customStyle="1" w:styleId="53">
    <w:name w:val="Заголовок 2 Знак"/>
    <w:basedOn w:val="11"/>
    <w:link w:val="3"/>
    <w:qFormat/>
    <w:uiPriority w:val="9"/>
    <w:rPr>
      <w:rFonts w:ascii="Times New Roman" w:hAnsi="Times New Roman" w:eastAsia="Times New Roman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633</Characters>
  <Lines>5</Lines>
  <Paragraphs>1</Paragraphs>
  <TotalTime>68</TotalTime>
  <ScaleCrop>false</ScaleCrop>
  <LinksUpToDate>false</LinksUpToDate>
  <CharactersWithSpaces>711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2024-12-27T13:07:00Z</dcterms:created>
  <dc:creator>иринка</dc:creator>
  <cp:lastModifiedBy>user</cp:lastModifiedBy>
  <cp:lastPrinted>2025-11-25T07:25:10Z</cp:lastPrinted>
  <dcterms:modified xsi:type="dcterms:W3CDTF">2025-11-25T07:25:32Z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FE91FAA8284D4D149063F07999143662_12</vt:lpwstr>
  </property>
</Properties>
</file>