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руководящем составе ОСГБУСОССЗН 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несовершеннолетних»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0"/>
        <w:gridCol w:w="3653"/>
        <w:gridCol w:w="4128"/>
        <w:gridCol w:w="2830"/>
        <w:gridCol w:w="2830"/>
      </w:tblGrid>
      <w:tr w:rsidR="0008068E" w:rsidTr="004B188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3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 </w:t>
            </w:r>
          </w:p>
        </w:tc>
        <w:tc>
          <w:tcPr>
            <w:tcW w:w="4128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830" w:type="dxa"/>
          </w:tcPr>
          <w:p w:rsidR="0008068E" w:rsidRPr="0008068E" w:rsidRDefault="00660438" w:rsidP="00660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Общий, в должности, педагогический стаж</w:t>
            </w:r>
          </w:p>
        </w:tc>
      </w:tr>
      <w:tr w:rsidR="0008068E" w:rsidTr="004B188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</w:tcPr>
          <w:p w:rsidR="004B1885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 xml:space="preserve">Ермаков 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Роман Александрович</w:t>
            </w:r>
          </w:p>
        </w:tc>
        <w:tc>
          <w:tcPr>
            <w:tcW w:w="4128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830" w:type="dxa"/>
          </w:tcPr>
          <w:p w:rsidR="00675F8C" w:rsidRPr="0008068E" w:rsidRDefault="00660438" w:rsidP="004B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», бакалавр, «</w:t>
            </w:r>
            <w:r w:rsidR="004B188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оциальная работа»</w:t>
            </w:r>
          </w:p>
        </w:tc>
        <w:tc>
          <w:tcPr>
            <w:tcW w:w="2830" w:type="dxa"/>
          </w:tcPr>
          <w:p w:rsidR="00660438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  <w:r w:rsidR="00660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068E" w:rsidRPr="0008068E" w:rsidRDefault="00B841F5" w:rsidP="004B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  <w:tr w:rsidR="0008068E" w:rsidTr="004B188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3" w:type="dxa"/>
          </w:tcPr>
          <w:p w:rsidR="004B1885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Полежаева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 xml:space="preserve"> Ирина Дмитриевна</w:t>
            </w:r>
          </w:p>
        </w:tc>
        <w:tc>
          <w:tcPr>
            <w:tcW w:w="4128" w:type="dxa"/>
          </w:tcPr>
          <w:p w:rsidR="0008068E" w:rsidRDefault="0008068E" w:rsidP="0008068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аместитель директора по воспитательной и реабилитационной работ</w:t>
            </w:r>
            <w:r w:rsidR="00660438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е - руководитель специализирова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нного структурного образовательного подразделения 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0" w:type="dxa"/>
          </w:tcPr>
          <w:p w:rsidR="0008068E" w:rsidRDefault="00660438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«БелГУ», «педа</w:t>
            </w:r>
            <w:r w:rsidR="004B1885">
              <w:rPr>
                <w:rFonts w:ascii="Times New Roman" w:hAnsi="Times New Roman" w:cs="Times New Roman"/>
                <w:sz w:val="26"/>
                <w:szCs w:val="26"/>
              </w:rPr>
              <w:t>гогика начального образования»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438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ОАУ «Институт региональной и кадровой политики», </w:t>
            </w:r>
            <w:r w:rsidR="004B1885">
              <w:rPr>
                <w:rFonts w:ascii="Times New Roman" w:hAnsi="Times New Roman" w:cs="Times New Roman"/>
                <w:sz w:val="26"/>
                <w:szCs w:val="26"/>
              </w:rPr>
              <w:t>«Основы управления персоналом»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180" w:rsidRPr="0008068E" w:rsidRDefault="008C5180" w:rsidP="004B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ОГАОУДПО «БелИРО», «Менеджер образования»</w:t>
            </w:r>
          </w:p>
        </w:tc>
        <w:tc>
          <w:tcPr>
            <w:tcW w:w="2830" w:type="dxa"/>
          </w:tcPr>
          <w:p w:rsidR="008C5180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  <w:p w:rsidR="0008068E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8C5180" w:rsidRPr="0008068E" w:rsidRDefault="00657086" w:rsidP="00B8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</w:tr>
      <w:tr w:rsidR="004B1885" w:rsidTr="004B1885">
        <w:tc>
          <w:tcPr>
            <w:tcW w:w="850" w:type="dxa"/>
          </w:tcPr>
          <w:p w:rsidR="004B1885" w:rsidRPr="0008068E" w:rsidRDefault="004B1885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3" w:type="dxa"/>
          </w:tcPr>
          <w:p w:rsidR="004B1885" w:rsidRDefault="004B1885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Филиппова </w:t>
            </w:r>
          </w:p>
          <w:p w:rsidR="004B1885" w:rsidRPr="0008068E" w:rsidRDefault="004B1885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4128" w:type="dxa"/>
          </w:tcPr>
          <w:p w:rsidR="004B1885" w:rsidRDefault="004B1885" w:rsidP="0008068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830" w:type="dxa"/>
          </w:tcPr>
          <w:p w:rsidR="004B1885" w:rsidRDefault="004B1885" w:rsidP="004B1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БГСХА, «Экономист по бухгалтерскому учету и аудиту»</w:t>
            </w:r>
          </w:p>
        </w:tc>
        <w:tc>
          <w:tcPr>
            <w:tcW w:w="2830" w:type="dxa"/>
          </w:tcPr>
          <w:p w:rsidR="004B1885" w:rsidRDefault="00783167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</w:p>
        </w:tc>
      </w:tr>
    </w:tbl>
    <w:p w:rsidR="0005162D" w:rsidRDefault="0005162D"/>
    <w:sectPr w:rsidR="0005162D" w:rsidSect="000806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28"/>
    <w:rsid w:val="0005162D"/>
    <w:rsid w:val="0008068E"/>
    <w:rsid w:val="00141F38"/>
    <w:rsid w:val="00142128"/>
    <w:rsid w:val="003029FC"/>
    <w:rsid w:val="00355144"/>
    <w:rsid w:val="004B1885"/>
    <w:rsid w:val="004F7EE3"/>
    <w:rsid w:val="005305B6"/>
    <w:rsid w:val="00657086"/>
    <w:rsid w:val="00660438"/>
    <w:rsid w:val="00675F8C"/>
    <w:rsid w:val="0072421A"/>
    <w:rsid w:val="00783167"/>
    <w:rsid w:val="00832556"/>
    <w:rsid w:val="008C5180"/>
    <w:rsid w:val="00930A5C"/>
    <w:rsid w:val="009D58E3"/>
    <w:rsid w:val="00B841F5"/>
    <w:rsid w:val="00C6782A"/>
    <w:rsid w:val="00CC59DA"/>
    <w:rsid w:val="00DA07BB"/>
    <w:rsid w:val="00FC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DE7-D8A5-4899-B0E7-D32F8D0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2023-03-30T10:51:00Z</cp:lastPrinted>
  <dcterms:created xsi:type="dcterms:W3CDTF">2025-06-03T12:55:00Z</dcterms:created>
  <dcterms:modified xsi:type="dcterms:W3CDTF">2025-06-03T12:55:00Z</dcterms:modified>
</cp:coreProperties>
</file>