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D8" w:rsidRPr="000F6A11" w:rsidRDefault="008E42D8" w:rsidP="008E42D8">
      <w:pPr>
        <w:shd w:val="clear" w:color="auto" w:fill="FFFFFF"/>
        <w:tabs>
          <w:tab w:val="left" w:pos="2410"/>
        </w:tabs>
        <w:spacing w:before="100" w:beforeAutospacing="1" w:after="100" w:afterAutospacing="1"/>
        <w:ind w:firstLine="709"/>
        <w:jc w:val="center"/>
        <w:rPr>
          <w:sz w:val="26"/>
          <w:szCs w:val="26"/>
        </w:rPr>
      </w:pPr>
      <w:r w:rsidRPr="000F6A11">
        <w:rPr>
          <w:b/>
          <w:bCs/>
          <w:spacing w:val="-1"/>
          <w:sz w:val="26"/>
          <w:szCs w:val="26"/>
        </w:rPr>
        <w:t>Условия приема на социальное обслуживание</w:t>
      </w:r>
    </w:p>
    <w:p w:rsidR="008E42D8" w:rsidRPr="000F6A11" w:rsidRDefault="008E42D8" w:rsidP="008E42D8">
      <w:pPr>
        <w:pStyle w:val="msonormalcxspmiddle"/>
        <w:shd w:val="clear" w:color="auto" w:fill="FFFFFF"/>
        <w:tabs>
          <w:tab w:val="left" w:pos="709"/>
          <w:tab w:val="left" w:pos="2410"/>
        </w:tabs>
        <w:autoSpaceDN w:val="0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0F6A11">
        <w:rPr>
          <w:color w:val="000000"/>
          <w:sz w:val="26"/>
          <w:szCs w:val="26"/>
        </w:rPr>
        <w:t xml:space="preserve">1. Прием несовершеннолетних в Центр осуществляется </w:t>
      </w:r>
      <w:r w:rsidRPr="008E42D8">
        <w:rPr>
          <w:b/>
          <w:color w:val="000000"/>
          <w:sz w:val="26"/>
          <w:szCs w:val="26"/>
        </w:rPr>
        <w:t>круглосуточно</w:t>
      </w:r>
      <w:r w:rsidRPr="000F6A11">
        <w:rPr>
          <w:color w:val="000000"/>
          <w:sz w:val="26"/>
          <w:szCs w:val="26"/>
        </w:rPr>
        <w:t xml:space="preserve"> в о</w:t>
      </w:r>
      <w:r>
        <w:rPr>
          <w:color w:val="000000"/>
          <w:sz w:val="26"/>
          <w:szCs w:val="26"/>
        </w:rPr>
        <w:t>тделении</w:t>
      </w:r>
      <w:r w:rsidRPr="000F6A11">
        <w:rPr>
          <w:color w:val="000000"/>
          <w:sz w:val="26"/>
          <w:szCs w:val="26"/>
        </w:rPr>
        <w:t xml:space="preserve"> приема и перевозки несовершеннолетних, попавших в трудную жизненную ситуацию:</w:t>
      </w:r>
      <w:r w:rsidRPr="000F6A11">
        <w:rPr>
          <w:b/>
          <w:color w:val="000000"/>
          <w:sz w:val="26"/>
          <w:szCs w:val="26"/>
        </w:rPr>
        <w:t xml:space="preserve"> </w:t>
      </w:r>
      <w:r w:rsidRPr="000F6A11">
        <w:rPr>
          <w:color w:val="000000"/>
          <w:sz w:val="26"/>
          <w:szCs w:val="26"/>
        </w:rPr>
        <w:t>(</w:t>
      </w:r>
      <w:proofErr w:type="gramStart"/>
      <w:r w:rsidRPr="000F6A11">
        <w:rPr>
          <w:color w:val="000000"/>
          <w:sz w:val="26"/>
          <w:szCs w:val="26"/>
        </w:rPr>
        <w:t>г</w:t>
      </w:r>
      <w:proofErr w:type="gramEnd"/>
      <w:r w:rsidRPr="000F6A11">
        <w:rPr>
          <w:color w:val="000000"/>
          <w:sz w:val="26"/>
          <w:szCs w:val="26"/>
        </w:rPr>
        <w:t xml:space="preserve">. Белгород, ул. Макаренко, д. 18, </w:t>
      </w:r>
      <w:r w:rsidRPr="000F6A11">
        <w:rPr>
          <w:sz w:val="26"/>
          <w:szCs w:val="26"/>
        </w:rPr>
        <w:t>телефон/факс: 8 (4722) 21-12-34).</w:t>
      </w:r>
      <w:r w:rsidRPr="000F6A11">
        <w:rPr>
          <w:b/>
          <w:color w:val="000000"/>
          <w:sz w:val="26"/>
          <w:szCs w:val="26"/>
        </w:rPr>
        <w:t xml:space="preserve"> </w:t>
      </w:r>
    </w:p>
    <w:p w:rsidR="008E42D8" w:rsidRPr="000F6A11" w:rsidRDefault="008E42D8" w:rsidP="008E42D8">
      <w:pPr>
        <w:pStyle w:val="msonormalcxspmiddle"/>
        <w:shd w:val="clear" w:color="auto" w:fill="FFFFFF"/>
        <w:tabs>
          <w:tab w:val="left" w:pos="567"/>
          <w:tab w:val="left" w:pos="709"/>
        </w:tabs>
        <w:autoSpaceDN w:val="0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0F6A11">
        <w:rPr>
          <w:color w:val="000000"/>
          <w:sz w:val="26"/>
          <w:szCs w:val="26"/>
        </w:rPr>
        <w:t xml:space="preserve">. Медицинское обследование вновь поступивших несовершеннолетних осуществляется </w:t>
      </w:r>
      <w:r>
        <w:rPr>
          <w:color w:val="000000"/>
          <w:sz w:val="26"/>
          <w:szCs w:val="26"/>
        </w:rPr>
        <w:t>в период нахождения</w:t>
      </w:r>
      <w:r w:rsidRPr="000F6A1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их </w:t>
      </w:r>
      <w:r w:rsidRPr="000F6A11">
        <w:rPr>
          <w:color w:val="000000"/>
          <w:sz w:val="26"/>
          <w:szCs w:val="26"/>
        </w:rPr>
        <w:t xml:space="preserve">в отделении приема и перевозки несовершеннолетних, попавших в трудную жизненную ситуацию.  </w:t>
      </w:r>
    </w:p>
    <w:p w:rsidR="008E42D8" w:rsidRPr="000F6A11" w:rsidRDefault="008E42D8" w:rsidP="008E42D8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3. На </w:t>
      </w:r>
      <w:proofErr w:type="gramStart"/>
      <w:r w:rsidRPr="000F6A11">
        <w:rPr>
          <w:sz w:val="26"/>
          <w:szCs w:val="26"/>
        </w:rPr>
        <w:t xml:space="preserve">каждого </w:t>
      </w:r>
      <w:r>
        <w:rPr>
          <w:sz w:val="26"/>
          <w:szCs w:val="26"/>
        </w:rPr>
        <w:t>несовершеннолетнего</w:t>
      </w:r>
      <w:r w:rsidRPr="000F6A1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F6A11">
        <w:rPr>
          <w:sz w:val="26"/>
          <w:szCs w:val="26"/>
        </w:rPr>
        <w:t xml:space="preserve"> поступающего в Центр требуется</w:t>
      </w:r>
      <w:proofErr w:type="gramEnd"/>
      <w:r>
        <w:rPr>
          <w:sz w:val="26"/>
          <w:szCs w:val="26"/>
        </w:rPr>
        <w:t xml:space="preserve"> </w:t>
      </w:r>
      <w:r w:rsidRPr="000F6A11">
        <w:rPr>
          <w:sz w:val="26"/>
          <w:szCs w:val="26"/>
        </w:rPr>
        <w:t xml:space="preserve"> </w:t>
      </w:r>
      <w:r w:rsidRPr="008E42D8">
        <w:rPr>
          <w:b/>
          <w:sz w:val="26"/>
          <w:szCs w:val="26"/>
        </w:rPr>
        <w:t>пакет документов</w:t>
      </w:r>
      <w:r w:rsidRPr="000F6A11">
        <w:rPr>
          <w:sz w:val="26"/>
          <w:szCs w:val="26"/>
        </w:rPr>
        <w:t xml:space="preserve">, необходимый для временного проживания, прохождения курса реабилитации и решения вопроса о дальнейшем </w:t>
      </w:r>
      <w:r>
        <w:rPr>
          <w:sz w:val="26"/>
          <w:szCs w:val="26"/>
        </w:rPr>
        <w:t xml:space="preserve">их </w:t>
      </w:r>
      <w:r w:rsidRPr="000F6A11">
        <w:rPr>
          <w:sz w:val="26"/>
          <w:szCs w:val="26"/>
        </w:rPr>
        <w:t>жизнеустройстве:</w:t>
      </w:r>
    </w:p>
    <w:p w:rsidR="008E42D8" w:rsidRPr="000F6A11" w:rsidRDefault="008E42D8" w:rsidP="008E42D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0F6A11">
        <w:rPr>
          <w:sz w:val="26"/>
          <w:szCs w:val="26"/>
        </w:rPr>
        <w:t>документ-основание</w:t>
      </w:r>
      <w:proofErr w:type="gramEnd"/>
      <w:r w:rsidRPr="000F6A11">
        <w:rPr>
          <w:sz w:val="26"/>
          <w:szCs w:val="26"/>
        </w:rPr>
        <w:t xml:space="preserve"> указанный в п. 2.2. настоящего положения;</w:t>
      </w:r>
    </w:p>
    <w:p w:rsidR="008E42D8" w:rsidRPr="000F6A11" w:rsidRDefault="008E42D8" w:rsidP="008E42D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свидетельство о рождении  (паспорт) ребенка;</w:t>
      </w:r>
    </w:p>
    <w:p w:rsidR="008E42D8" w:rsidRPr="000F6A11" w:rsidRDefault="008E42D8" w:rsidP="008E42D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личное дело школьника (с выпиской оценок, индивидуальной картой школьника с прививками);</w:t>
      </w:r>
    </w:p>
    <w:p w:rsidR="008E42D8" w:rsidRPr="000F6A11" w:rsidRDefault="008E42D8" w:rsidP="008E42D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справка медицинского учреждения о состоянии здоровья, медицинская амбулаторная карта, сертификат о прививках (в том числе медицинский полис);</w:t>
      </w:r>
    </w:p>
    <w:p w:rsidR="008E42D8" w:rsidRPr="000F6A11" w:rsidRDefault="008E42D8" w:rsidP="008E42D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сведения о родителях или законных представителях (свидетельства о смерти родителей, приговоры или решения суда, справки о болезни или розыске родителей и другие документы, подтверждающие отсутствие родителей или невозможность воспитания ими своих детей);</w:t>
      </w:r>
    </w:p>
    <w:p w:rsidR="008E42D8" w:rsidRPr="000F6A11" w:rsidRDefault="008E42D8" w:rsidP="008E42D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справка о наличии и местожительстве братьев, сестер и других близких родственников;</w:t>
      </w:r>
    </w:p>
    <w:p w:rsidR="008E42D8" w:rsidRPr="000F6A11" w:rsidRDefault="008E42D8" w:rsidP="008E42D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акт обследования жилищно-бытовых условий семьи;</w:t>
      </w:r>
    </w:p>
    <w:p w:rsidR="008E42D8" w:rsidRPr="000F6A11" w:rsidRDefault="008E42D8" w:rsidP="008E42D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опись имущества, оставшегося после смерти родителей, сведения о лицах, отвечающих за его сохранность;</w:t>
      </w:r>
    </w:p>
    <w:p w:rsidR="008E42D8" w:rsidRPr="000F6A11" w:rsidRDefault="008E42D8" w:rsidP="008E42D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документы о закреплении жилой площади, занимаемой несовершеннолетними или его родителями;</w:t>
      </w:r>
    </w:p>
    <w:p w:rsidR="008E42D8" w:rsidRPr="000F6A11" w:rsidRDefault="008E42D8" w:rsidP="008E42D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пенсионная книжка ребенка, получающего пенсию, копия решения суда о взыскании алиментов;</w:t>
      </w:r>
    </w:p>
    <w:p w:rsidR="008E42D8" w:rsidRPr="000F6A11" w:rsidRDefault="008E42D8" w:rsidP="008E42D8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другие документы (сведения, информация), необходимые для проведения мероприятий по социальной реабилитации.</w:t>
      </w:r>
    </w:p>
    <w:p w:rsidR="008E42D8" w:rsidRDefault="008E42D8" w:rsidP="008E42D8">
      <w:pPr>
        <w:tabs>
          <w:tab w:val="left" w:pos="426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r w:rsidRPr="000F6A11">
        <w:rPr>
          <w:sz w:val="26"/>
          <w:szCs w:val="26"/>
        </w:rPr>
        <w:t xml:space="preserve"> При приеме несовершеннолетнего в Центр в обязательном порядке:</w:t>
      </w:r>
    </w:p>
    <w:p w:rsidR="008E42D8" w:rsidRPr="000F6A11" w:rsidRDefault="008E42D8" w:rsidP="008E42D8">
      <w:pPr>
        <w:tabs>
          <w:tab w:val="left" w:pos="426"/>
        </w:tabs>
        <w:ind w:left="360"/>
        <w:jc w:val="both"/>
        <w:rPr>
          <w:sz w:val="26"/>
          <w:szCs w:val="26"/>
        </w:rPr>
      </w:pPr>
      <w:r w:rsidRPr="000F6A11">
        <w:rPr>
          <w:sz w:val="26"/>
          <w:szCs w:val="26"/>
          <w:u w:val="single"/>
        </w:rPr>
        <w:t>Заключа</w:t>
      </w:r>
      <w:r>
        <w:rPr>
          <w:sz w:val="26"/>
          <w:szCs w:val="26"/>
          <w:u w:val="single"/>
        </w:rPr>
        <w:t>е</w:t>
      </w:r>
      <w:r w:rsidRPr="000F6A11">
        <w:rPr>
          <w:sz w:val="26"/>
          <w:szCs w:val="26"/>
          <w:u w:val="single"/>
        </w:rPr>
        <w:t>тся:</w:t>
      </w:r>
      <w:r w:rsidRPr="000F6A11">
        <w:rPr>
          <w:sz w:val="26"/>
          <w:szCs w:val="26"/>
        </w:rPr>
        <w:t xml:space="preserve"> </w:t>
      </w:r>
    </w:p>
    <w:p w:rsidR="008E42D8" w:rsidRPr="000F6A11" w:rsidRDefault="008E42D8" w:rsidP="008E42D8">
      <w:pPr>
        <w:numPr>
          <w:ilvl w:val="0"/>
          <w:numId w:val="3"/>
        </w:numPr>
        <w:tabs>
          <w:tab w:val="num" w:pos="0"/>
          <w:tab w:val="left" w:pos="426"/>
        </w:tabs>
        <w:ind w:left="0" w:firstLine="357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Договор о </w:t>
      </w:r>
      <w:r>
        <w:rPr>
          <w:sz w:val="26"/>
          <w:szCs w:val="26"/>
        </w:rPr>
        <w:t xml:space="preserve">предоставлении социальных услуг </w:t>
      </w:r>
      <w:r w:rsidRPr="000F6A11">
        <w:rPr>
          <w:sz w:val="26"/>
          <w:szCs w:val="26"/>
        </w:rPr>
        <w:t xml:space="preserve"> (далее Договор) </w:t>
      </w:r>
    </w:p>
    <w:p w:rsidR="008E42D8" w:rsidRPr="000F6A11" w:rsidRDefault="008E42D8" w:rsidP="008E42D8">
      <w:pPr>
        <w:tabs>
          <w:tab w:val="left" w:pos="426"/>
        </w:tabs>
        <w:jc w:val="both"/>
        <w:rPr>
          <w:sz w:val="26"/>
          <w:szCs w:val="26"/>
        </w:rPr>
      </w:pPr>
      <w:r w:rsidRPr="000F6A11">
        <w:rPr>
          <w:sz w:val="26"/>
          <w:szCs w:val="26"/>
        </w:rPr>
        <w:tab/>
        <w:t xml:space="preserve">Договор составляется в двух экземплярах. Экземпляр договора, подписанный директором Центра, передается законному представителю </w:t>
      </w:r>
      <w:r>
        <w:rPr>
          <w:sz w:val="26"/>
          <w:szCs w:val="26"/>
        </w:rPr>
        <w:t>несовершеннолетнего</w:t>
      </w:r>
      <w:r w:rsidRPr="000F6A11">
        <w:rPr>
          <w:sz w:val="26"/>
          <w:szCs w:val="26"/>
        </w:rPr>
        <w:t xml:space="preserve"> в день его составления и подписания (в день приема несовершеннолетнего). Второй экземпляр Договора остается в Центре.</w:t>
      </w:r>
    </w:p>
    <w:p w:rsidR="008E42D8" w:rsidRPr="000F6A11" w:rsidRDefault="008E42D8" w:rsidP="008E42D8">
      <w:pPr>
        <w:tabs>
          <w:tab w:val="left" w:pos="426"/>
        </w:tabs>
        <w:jc w:val="both"/>
        <w:rPr>
          <w:sz w:val="26"/>
          <w:szCs w:val="26"/>
          <w:u w:val="single"/>
        </w:rPr>
      </w:pPr>
      <w:r w:rsidRPr="000F6A11">
        <w:rPr>
          <w:sz w:val="26"/>
          <w:szCs w:val="26"/>
        </w:rPr>
        <w:tab/>
      </w:r>
      <w:r w:rsidRPr="000F6A11">
        <w:rPr>
          <w:sz w:val="26"/>
          <w:szCs w:val="26"/>
          <w:u w:val="single"/>
        </w:rPr>
        <w:t>Оформляется:</w:t>
      </w:r>
    </w:p>
    <w:p w:rsidR="008E42D8" w:rsidRPr="000F6A11" w:rsidRDefault="008E42D8" w:rsidP="008E42D8">
      <w:pPr>
        <w:numPr>
          <w:ilvl w:val="0"/>
          <w:numId w:val="3"/>
        </w:numPr>
        <w:tabs>
          <w:tab w:val="num" w:pos="0"/>
          <w:tab w:val="left" w:pos="426"/>
        </w:tabs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Согласие субъекта персональных данных на обработку персональных данных</w:t>
      </w:r>
      <w:r>
        <w:rPr>
          <w:sz w:val="26"/>
          <w:szCs w:val="26"/>
        </w:rPr>
        <w:t>;</w:t>
      </w:r>
      <w:r w:rsidRPr="000F6A11">
        <w:rPr>
          <w:sz w:val="26"/>
          <w:szCs w:val="26"/>
        </w:rPr>
        <w:t xml:space="preserve"> </w:t>
      </w:r>
    </w:p>
    <w:p w:rsidR="008E42D8" w:rsidRPr="000F6A11" w:rsidRDefault="008E42D8" w:rsidP="008E42D8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i/>
          <w:iCs/>
          <w:sz w:val="26"/>
          <w:szCs w:val="26"/>
        </w:rPr>
      </w:pPr>
      <w:r w:rsidRPr="000F6A11">
        <w:rPr>
          <w:sz w:val="26"/>
          <w:szCs w:val="26"/>
        </w:rPr>
        <w:t>Согласие несовершеннолетнего (</w:t>
      </w:r>
      <w:r w:rsidRPr="000F6A11">
        <w:rPr>
          <w:i/>
          <w:sz w:val="26"/>
          <w:szCs w:val="26"/>
        </w:rPr>
        <w:t>дости</w:t>
      </w:r>
      <w:r>
        <w:rPr>
          <w:i/>
          <w:sz w:val="26"/>
          <w:szCs w:val="26"/>
        </w:rPr>
        <w:t>гшего</w:t>
      </w:r>
      <w:r w:rsidRPr="000F6A11">
        <w:rPr>
          <w:i/>
          <w:sz w:val="26"/>
          <w:szCs w:val="26"/>
        </w:rPr>
        <w:t xml:space="preserve"> возраста 15 лет</w:t>
      </w:r>
      <w:r>
        <w:rPr>
          <w:sz w:val="26"/>
          <w:szCs w:val="26"/>
        </w:rPr>
        <w:t>) или его законного представителя</w:t>
      </w:r>
      <w:r w:rsidRPr="000F6A11">
        <w:rPr>
          <w:sz w:val="26"/>
          <w:szCs w:val="26"/>
        </w:rPr>
        <w:t xml:space="preserve"> на проведение профилактических прививок или отказ от них</w:t>
      </w:r>
      <w:r w:rsidRPr="000F6A11">
        <w:rPr>
          <w:i/>
          <w:iCs/>
          <w:sz w:val="26"/>
          <w:szCs w:val="26"/>
        </w:rPr>
        <w:t>;</w:t>
      </w:r>
    </w:p>
    <w:p w:rsidR="008E42D8" w:rsidRPr="000F6A11" w:rsidRDefault="008E42D8" w:rsidP="008E42D8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i/>
          <w:iCs/>
          <w:sz w:val="26"/>
          <w:szCs w:val="26"/>
        </w:rPr>
      </w:pPr>
      <w:r w:rsidRPr="000F6A11">
        <w:rPr>
          <w:sz w:val="26"/>
          <w:szCs w:val="26"/>
        </w:rPr>
        <w:lastRenderedPageBreak/>
        <w:t>Добровольное информированное согласие несовершеннолетнего (</w:t>
      </w:r>
      <w:r w:rsidRPr="000F6A11">
        <w:rPr>
          <w:i/>
          <w:sz w:val="26"/>
          <w:szCs w:val="26"/>
        </w:rPr>
        <w:t>дости</w:t>
      </w:r>
      <w:r>
        <w:rPr>
          <w:i/>
          <w:sz w:val="26"/>
          <w:szCs w:val="26"/>
        </w:rPr>
        <w:t>гшего</w:t>
      </w:r>
      <w:r w:rsidRPr="000F6A11">
        <w:rPr>
          <w:i/>
          <w:sz w:val="26"/>
          <w:szCs w:val="26"/>
        </w:rPr>
        <w:t xml:space="preserve"> возраста 15 лет</w:t>
      </w:r>
      <w:r w:rsidRPr="000F6A11">
        <w:rPr>
          <w:sz w:val="26"/>
          <w:szCs w:val="26"/>
        </w:rPr>
        <w:t xml:space="preserve">) или </w:t>
      </w:r>
      <w:r>
        <w:rPr>
          <w:sz w:val="26"/>
          <w:szCs w:val="26"/>
        </w:rPr>
        <w:t>его законного представителя</w:t>
      </w:r>
      <w:r w:rsidRPr="000F6A11">
        <w:rPr>
          <w:sz w:val="26"/>
          <w:szCs w:val="26"/>
        </w:rPr>
        <w:t xml:space="preserve"> на медицинское вмешательство или отказ от него</w:t>
      </w:r>
    </w:p>
    <w:p w:rsidR="008E42D8" w:rsidRPr="000F6A11" w:rsidRDefault="008E42D8" w:rsidP="008E42D8">
      <w:pPr>
        <w:pStyle w:val="a3"/>
        <w:spacing w:before="0" w:beforeAutospacing="0" w:after="0" w:afterAutospacing="0"/>
        <w:ind w:left="360"/>
        <w:jc w:val="both"/>
        <w:rPr>
          <w:iCs/>
          <w:sz w:val="26"/>
          <w:szCs w:val="26"/>
          <w:u w:val="single"/>
        </w:rPr>
      </w:pPr>
      <w:r w:rsidRPr="000F6A11">
        <w:rPr>
          <w:iCs/>
          <w:sz w:val="26"/>
          <w:szCs w:val="26"/>
          <w:u w:val="single"/>
        </w:rPr>
        <w:t>Разрабатывается:</w:t>
      </w:r>
    </w:p>
    <w:p w:rsidR="008E42D8" w:rsidRPr="000F6A11" w:rsidRDefault="008E42D8" w:rsidP="008E42D8">
      <w:pPr>
        <w:numPr>
          <w:ilvl w:val="0"/>
          <w:numId w:val="4"/>
        </w:numPr>
        <w:tabs>
          <w:tab w:val="clear" w:pos="1080"/>
          <w:tab w:val="num" w:pos="0"/>
          <w:tab w:val="left" w:pos="426"/>
        </w:tabs>
        <w:ind w:left="0" w:firstLine="360"/>
        <w:jc w:val="both"/>
        <w:rPr>
          <w:sz w:val="26"/>
          <w:szCs w:val="26"/>
        </w:rPr>
      </w:pPr>
      <w:r w:rsidRPr="000F6A11">
        <w:rPr>
          <w:iCs/>
          <w:sz w:val="26"/>
          <w:szCs w:val="26"/>
        </w:rPr>
        <w:t xml:space="preserve">Индивидуальная программа </w:t>
      </w:r>
      <w:r>
        <w:rPr>
          <w:iCs/>
          <w:sz w:val="26"/>
          <w:szCs w:val="26"/>
        </w:rPr>
        <w:t>предоставления социальных услуг несовершеннолетнему (далее Индивидуальная программа).</w:t>
      </w:r>
    </w:p>
    <w:p w:rsidR="008E42D8" w:rsidRPr="000F6A11" w:rsidRDefault="008E42D8" w:rsidP="008E42D8">
      <w:pPr>
        <w:tabs>
          <w:tab w:val="left" w:pos="426"/>
        </w:tabs>
        <w:jc w:val="both"/>
        <w:rPr>
          <w:sz w:val="26"/>
          <w:szCs w:val="26"/>
        </w:rPr>
      </w:pPr>
      <w:r w:rsidRPr="000F6A11">
        <w:rPr>
          <w:sz w:val="26"/>
          <w:szCs w:val="26"/>
        </w:rPr>
        <w:tab/>
        <w:t xml:space="preserve"> </w:t>
      </w:r>
      <w:r w:rsidRPr="000F6A11">
        <w:rPr>
          <w:iCs/>
          <w:sz w:val="26"/>
          <w:szCs w:val="26"/>
        </w:rPr>
        <w:t xml:space="preserve">Индивидуальная программа </w:t>
      </w:r>
      <w:r w:rsidRPr="000F6A11">
        <w:rPr>
          <w:sz w:val="26"/>
          <w:szCs w:val="26"/>
        </w:rPr>
        <w:t xml:space="preserve">составляется в двух экземплярах. Экземпляр, </w:t>
      </w:r>
      <w:r w:rsidRPr="000F6A11">
        <w:rPr>
          <w:iCs/>
          <w:sz w:val="26"/>
          <w:szCs w:val="26"/>
        </w:rPr>
        <w:t xml:space="preserve">индивидуальной программы, </w:t>
      </w:r>
      <w:r w:rsidRPr="000F6A11">
        <w:rPr>
          <w:sz w:val="26"/>
          <w:szCs w:val="26"/>
        </w:rPr>
        <w:t xml:space="preserve">подписанный директором Центра, передается законному представителю несовершеннолетнего в срок не позднее, чем десять рабочих дней со дня подачи заявления о предоставлении социального обслуживания. Второй экземпляр </w:t>
      </w:r>
      <w:r w:rsidRPr="000F6A11">
        <w:rPr>
          <w:iCs/>
          <w:sz w:val="26"/>
          <w:szCs w:val="26"/>
        </w:rPr>
        <w:t>индивидуальной программы</w:t>
      </w:r>
      <w:r w:rsidRPr="000F6A11">
        <w:rPr>
          <w:sz w:val="26"/>
          <w:szCs w:val="26"/>
        </w:rPr>
        <w:t xml:space="preserve"> остается в Центре.</w:t>
      </w:r>
    </w:p>
    <w:p w:rsidR="008E42D8" w:rsidRPr="000F6A11" w:rsidRDefault="008E42D8" w:rsidP="008E42D8">
      <w:pPr>
        <w:pStyle w:val="msonormalcxspmiddle"/>
        <w:shd w:val="clear" w:color="auto" w:fill="FFFFFF"/>
        <w:tabs>
          <w:tab w:val="left" w:pos="709"/>
          <w:tab w:val="left" w:pos="2410"/>
        </w:tabs>
        <w:autoSpaceDN w:val="0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Pr="000F6A11">
        <w:rPr>
          <w:sz w:val="26"/>
          <w:szCs w:val="26"/>
        </w:rPr>
        <w:t xml:space="preserve">Зачисление </w:t>
      </w:r>
      <w:r>
        <w:rPr>
          <w:sz w:val="26"/>
          <w:szCs w:val="26"/>
        </w:rPr>
        <w:t xml:space="preserve">семей </w:t>
      </w:r>
      <w:r w:rsidRPr="000F6A11">
        <w:rPr>
          <w:sz w:val="26"/>
          <w:szCs w:val="26"/>
        </w:rPr>
        <w:t>на социальное нестационарное обслуживание в Центр  осуществляется</w:t>
      </w:r>
      <w:r w:rsidRPr="000F6A11">
        <w:rPr>
          <w:color w:val="000000"/>
          <w:sz w:val="26"/>
          <w:szCs w:val="26"/>
        </w:rPr>
        <w:t xml:space="preserve"> в отделении приема и перевозки несовершеннолетних, попавших в трудную жизненную ситуацию (</w:t>
      </w:r>
      <w:proofErr w:type="gramStart"/>
      <w:r w:rsidRPr="000F6A11">
        <w:rPr>
          <w:color w:val="000000"/>
          <w:sz w:val="26"/>
          <w:szCs w:val="26"/>
        </w:rPr>
        <w:t>г</w:t>
      </w:r>
      <w:proofErr w:type="gramEnd"/>
      <w:r w:rsidRPr="000F6A11">
        <w:rPr>
          <w:color w:val="000000"/>
          <w:sz w:val="26"/>
          <w:szCs w:val="26"/>
        </w:rPr>
        <w:t xml:space="preserve">. Белгород, ул. Макаренко, д. 18, </w:t>
      </w:r>
      <w:r w:rsidRPr="000F6A11">
        <w:rPr>
          <w:sz w:val="26"/>
          <w:szCs w:val="26"/>
        </w:rPr>
        <w:t>телефон/факс: 8 (4722) 21-12-34) на основании следующих документов:</w:t>
      </w:r>
    </w:p>
    <w:p w:rsidR="008E42D8" w:rsidRPr="00513FBA" w:rsidRDefault="008E42D8" w:rsidP="008E42D8">
      <w:pPr>
        <w:pStyle w:val="consplusnormal"/>
        <w:numPr>
          <w:ilvl w:val="0"/>
          <w:numId w:val="4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513FBA">
        <w:rPr>
          <w:sz w:val="26"/>
          <w:szCs w:val="26"/>
        </w:rPr>
        <w:t>письменного заявления гражданина</w:t>
      </w:r>
      <w:r>
        <w:rPr>
          <w:sz w:val="26"/>
          <w:szCs w:val="26"/>
        </w:rPr>
        <w:t>;</w:t>
      </w:r>
    </w:p>
    <w:p w:rsidR="008E42D8" w:rsidRPr="00513FBA" w:rsidRDefault="008E42D8" w:rsidP="008E42D8">
      <w:pPr>
        <w:pStyle w:val="consplusnormal"/>
        <w:numPr>
          <w:ilvl w:val="0"/>
          <w:numId w:val="4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513FBA">
        <w:rPr>
          <w:sz w:val="26"/>
          <w:szCs w:val="26"/>
        </w:rPr>
        <w:t>документа, удостоверяющего личность гражданина;</w:t>
      </w:r>
    </w:p>
    <w:p w:rsidR="008E42D8" w:rsidRPr="00513FBA" w:rsidRDefault="008E42D8" w:rsidP="008E42D8">
      <w:pPr>
        <w:pStyle w:val="consplusnormal"/>
        <w:numPr>
          <w:ilvl w:val="0"/>
          <w:numId w:val="4"/>
        </w:numPr>
        <w:tabs>
          <w:tab w:val="clear" w:pos="1080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513FBA">
        <w:rPr>
          <w:sz w:val="26"/>
          <w:szCs w:val="26"/>
        </w:rPr>
        <w:t>документа, подтверждающего наличие трудной жизненной ситуации гражданина;</w:t>
      </w:r>
    </w:p>
    <w:p w:rsidR="008E42D8" w:rsidRPr="00513FBA" w:rsidRDefault="008E42D8" w:rsidP="008E42D8">
      <w:pPr>
        <w:pStyle w:val="consplusnormal"/>
        <w:numPr>
          <w:ilvl w:val="0"/>
          <w:numId w:val="4"/>
        </w:numPr>
        <w:tabs>
          <w:tab w:val="clear" w:pos="1080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proofErr w:type="gramStart"/>
      <w:r w:rsidRPr="00513FBA">
        <w:rPr>
          <w:sz w:val="26"/>
          <w:szCs w:val="26"/>
        </w:rPr>
        <w:t xml:space="preserve">справка из медицинского учреждения о состоянии здоровья, свидетельствующая об отсутствии медицинских противопоказаний (осмотр врачей специалистов: психиатра-нарколога, </w:t>
      </w:r>
      <w:proofErr w:type="spellStart"/>
      <w:r w:rsidRPr="00513FBA">
        <w:rPr>
          <w:sz w:val="26"/>
          <w:szCs w:val="26"/>
        </w:rPr>
        <w:t>дерматовенеролога</w:t>
      </w:r>
      <w:proofErr w:type="spellEnd"/>
      <w:r w:rsidRPr="00513FBA">
        <w:rPr>
          <w:sz w:val="26"/>
          <w:szCs w:val="26"/>
        </w:rPr>
        <w:t>, обследование  на туберкулез - отметка о прохождении флюорографии</w:t>
      </w:r>
      <w:r>
        <w:rPr>
          <w:sz w:val="26"/>
          <w:szCs w:val="26"/>
        </w:rPr>
        <w:t xml:space="preserve">, </w:t>
      </w:r>
      <w:r w:rsidRPr="00513FBA">
        <w:rPr>
          <w:sz w:val="26"/>
          <w:szCs w:val="26"/>
        </w:rPr>
        <w:t>включая несовершеннолетних старше 15 лет, несовершеннолетним  - реакция Манту</w:t>
      </w:r>
      <w:r>
        <w:rPr>
          <w:sz w:val="26"/>
          <w:szCs w:val="26"/>
        </w:rPr>
        <w:t>.</w:t>
      </w:r>
      <w:proofErr w:type="gramEnd"/>
    </w:p>
    <w:p w:rsidR="008E42D8" w:rsidRPr="000F6A11" w:rsidRDefault="008E42D8" w:rsidP="008E42D8">
      <w:pPr>
        <w:shd w:val="clear" w:color="auto" w:fill="FFFFFF"/>
        <w:ind w:firstLine="54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При постановке </w:t>
      </w:r>
      <w:r>
        <w:rPr>
          <w:sz w:val="26"/>
          <w:szCs w:val="26"/>
        </w:rPr>
        <w:t>семей граждан</w:t>
      </w:r>
      <w:r w:rsidRPr="000F6A11">
        <w:rPr>
          <w:sz w:val="26"/>
          <w:szCs w:val="26"/>
        </w:rPr>
        <w:t xml:space="preserve"> на социальное обслуживание заключается Договор о  </w:t>
      </w:r>
      <w:r>
        <w:rPr>
          <w:sz w:val="26"/>
          <w:szCs w:val="26"/>
        </w:rPr>
        <w:t>предоставлении социальных услуг</w:t>
      </w:r>
      <w:r w:rsidRPr="000F6A11">
        <w:rPr>
          <w:sz w:val="26"/>
          <w:szCs w:val="26"/>
        </w:rPr>
        <w:t xml:space="preserve"> и разрабатывается </w:t>
      </w:r>
      <w:r>
        <w:rPr>
          <w:sz w:val="26"/>
          <w:szCs w:val="26"/>
        </w:rPr>
        <w:t xml:space="preserve">индивидуальная программа </w:t>
      </w:r>
      <w:r>
        <w:rPr>
          <w:iCs/>
          <w:sz w:val="26"/>
          <w:szCs w:val="26"/>
        </w:rPr>
        <w:t>предоставления социальных услуг</w:t>
      </w:r>
      <w:r w:rsidRPr="000F6A11">
        <w:rPr>
          <w:iCs/>
          <w:sz w:val="26"/>
          <w:szCs w:val="26"/>
        </w:rPr>
        <w:t xml:space="preserve"> семь</w:t>
      </w:r>
      <w:r>
        <w:rPr>
          <w:iCs/>
          <w:sz w:val="26"/>
          <w:szCs w:val="26"/>
        </w:rPr>
        <w:t>е</w:t>
      </w:r>
      <w:r w:rsidRPr="000F6A11">
        <w:rPr>
          <w:sz w:val="26"/>
          <w:szCs w:val="26"/>
        </w:rPr>
        <w:t xml:space="preserve">. При оказании  семье услуг  разового характера </w:t>
      </w:r>
      <w:r>
        <w:rPr>
          <w:sz w:val="26"/>
          <w:szCs w:val="26"/>
        </w:rPr>
        <w:t xml:space="preserve">(срочные социальные услуги) </w:t>
      </w:r>
      <w:r w:rsidRPr="000F6A11">
        <w:rPr>
          <w:sz w:val="26"/>
          <w:szCs w:val="26"/>
        </w:rPr>
        <w:t>индивидуальная программа социальной реабилитации не разрабатывается.</w:t>
      </w:r>
    </w:p>
    <w:p w:rsidR="008E42D8" w:rsidRPr="000F6A11" w:rsidRDefault="008E42D8" w:rsidP="008E42D8">
      <w:pPr>
        <w:pStyle w:val="consplusnormal"/>
        <w:tabs>
          <w:tab w:val="left" w:pos="900"/>
          <w:tab w:val="left" w:pos="1260"/>
        </w:tabs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0F6A11">
        <w:rPr>
          <w:sz w:val="26"/>
          <w:szCs w:val="26"/>
        </w:rPr>
        <w:t>В письменном заявлении гражданина фиксируется следующая информация:</w:t>
      </w:r>
    </w:p>
    <w:p w:rsidR="008E42D8" w:rsidRPr="000F6A11" w:rsidRDefault="008E42D8" w:rsidP="008E42D8">
      <w:pPr>
        <w:pStyle w:val="consplusnormal"/>
        <w:numPr>
          <w:ilvl w:val="0"/>
          <w:numId w:val="5"/>
        </w:numPr>
        <w:tabs>
          <w:tab w:val="clear" w:pos="1259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данные документа, удостоверяющего личность гражданина, адрес фактического места проживания, контактный телефон; </w:t>
      </w:r>
    </w:p>
    <w:p w:rsidR="008E42D8" w:rsidRPr="000F6A11" w:rsidRDefault="008E42D8" w:rsidP="008E42D8">
      <w:pPr>
        <w:pStyle w:val="consplusnormal"/>
        <w:numPr>
          <w:ilvl w:val="0"/>
          <w:numId w:val="5"/>
        </w:numPr>
        <w:tabs>
          <w:tab w:val="clear" w:pos="1259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причина обращения за получением социальных услуг;</w:t>
      </w:r>
    </w:p>
    <w:p w:rsidR="008E42D8" w:rsidRPr="000F6A11" w:rsidRDefault="008E42D8" w:rsidP="008E42D8">
      <w:pPr>
        <w:pStyle w:val="consplusnormal"/>
        <w:numPr>
          <w:ilvl w:val="0"/>
          <w:numId w:val="5"/>
        </w:numPr>
        <w:tabs>
          <w:tab w:val="clear" w:pos="1259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перечень запрашиваемых услуг;</w:t>
      </w:r>
    </w:p>
    <w:p w:rsidR="008E42D8" w:rsidRPr="000F6A11" w:rsidRDefault="008E42D8" w:rsidP="008E42D8">
      <w:pPr>
        <w:pStyle w:val="consplusnormal"/>
        <w:numPr>
          <w:ilvl w:val="0"/>
          <w:numId w:val="5"/>
        </w:numPr>
        <w:tabs>
          <w:tab w:val="clear" w:pos="1259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перечень предоставленных документов;</w:t>
      </w:r>
    </w:p>
    <w:p w:rsidR="008E42D8" w:rsidRPr="000F6A11" w:rsidRDefault="008E42D8" w:rsidP="008E42D8">
      <w:pPr>
        <w:pStyle w:val="consplusnormal"/>
        <w:numPr>
          <w:ilvl w:val="0"/>
          <w:numId w:val="5"/>
        </w:numPr>
        <w:tabs>
          <w:tab w:val="clear" w:pos="1259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информированное согласие на обработку персональных данных.</w:t>
      </w:r>
    </w:p>
    <w:p w:rsidR="008E42D8" w:rsidRPr="000F6A11" w:rsidRDefault="008E42D8" w:rsidP="008E42D8">
      <w:pPr>
        <w:pStyle w:val="a00"/>
        <w:spacing w:before="0" w:beforeAutospacing="0" w:after="0" w:afterAutospacing="0"/>
        <w:ind w:right="-1" w:firstLine="360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0F6A11">
        <w:rPr>
          <w:sz w:val="26"/>
          <w:szCs w:val="26"/>
        </w:rPr>
        <w:t xml:space="preserve"> К документам, подтверждающим наличие трудной жизненной ситуации гражданина, относятся:</w:t>
      </w:r>
    </w:p>
    <w:p w:rsidR="008E42D8" w:rsidRPr="000F6A11" w:rsidRDefault="008E42D8" w:rsidP="008E42D8">
      <w:pPr>
        <w:pStyle w:val="a00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справка о получении гражданином мер социальной поддержки и социальной помощи (для малоимущих граждан);</w:t>
      </w:r>
    </w:p>
    <w:p w:rsidR="008E42D8" w:rsidRPr="000F6A11" w:rsidRDefault="008E42D8" w:rsidP="008E42D8">
      <w:pPr>
        <w:pStyle w:val="a00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выписка из трудовой книжки (последняя запись о месте работы), подтверждающая отсутствие трудоустройства (для граждан, не имеющих постоянного дохода);</w:t>
      </w:r>
    </w:p>
    <w:p w:rsidR="008E42D8" w:rsidRPr="000F6A11" w:rsidRDefault="008E42D8" w:rsidP="008E42D8">
      <w:pPr>
        <w:pStyle w:val="a00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удостоверение многодетной семьи (для многодетных семей);</w:t>
      </w:r>
    </w:p>
    <w:p w:rsidR="008E42D8" w:rsidRPr="000F6A11" w:rsidRDefault="008E42D8" w:rsidP="008E42D8">
      <w:pPr>
        <w:pStyle w:val="a00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свидетельство о рождении ребенка (для семей с детьми);</w:t>
      </w:r>
    </w:p>
    <w:p w:rsidR="008E42D8" w:rsidRPr="000F6A11" w:rsidRDefault="008E42D8" w:rsidP="008E42D8">
      <w:pPr>
        <w:pStyle w:val="a00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lastRenderedPageBreak/>
        <w:t>свидетельство о расторжении брака или копия страницы паспорта  об отсутствии заключения брака (для граждан из неполной семьи), свидетельство о рождении ребенка (проче</w:t>
      </w:r>
      <w:proofErr w:type="gramStart"/>
      <w:r w:rsidRPr="000F6A11">
        <w:rPr>
          <w:sz w:val="26"/>
          <w:szCs w:val="26"/>
        </w:rPr>
        <w:t>рк</w:t>
      </w:r>
      <w:r>
        <w:rPr>
          <w:sz w:val="26"/>
          <w:szCs w:val="26"/>
        </w:rPr>
        <w:t xml:space="preserve"> </w:t>
      </w:r>
      <w:r w:rsidRPr="000F6A11">
        <w:rPr>
          <w:sz w:val="26"/>
          <w:szCs w:val="26"/>
        </w:rPr>
        <w:t xml:space="preserve"> в гр</w:t>
      </w:r>
      <w:proofErr w:type="gramEnd"/>
      <w:r w:rsidRPr="000F6A11">
        <w:rPr>
          <w:sz w:val="26"/>
          <w:szCs w:val="26"/>
        </w:rPr>
        <w:t>афе - «отец») - для одинокой матери;</w:t>
      </w:r>
    </w:p>
    <w:p w:rsidR="008E42D8" w:rsidRPr="000F6A11" w:rsidRDefault="008E42D8" w:rsidP="008E42D8">
      <w:pPr>
        <w:pStyle w:val="a00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справка МСЭ об установлении инвалидности или справка из учреждения здравоохранения об ограниченных возможностях ребенка (для женщин, воспитывающих ребенка-инвалида или ребенка с ограниченными возможностями);</w:t>
      </w:r>
    </w:p>
    <w:p w:rsidR="008E42D8" w:rsidRPr="000F6A11" w:rsidRDefault="008E42D8" w:rsidP="008E42D8">
      <w:pPr>
        <w:pStyle w:val="a00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документ, подтверждающий факт произошедшей чрезвычайной ситуации, (для пострадавших от стихийных бедствий);</w:t>
      </w:r>
    </w:p>
    <w:p w:rsidR="008E42D8" w:rsidRPr="000F6A11" w:rsidRDefault="008E42D8" w:rsidP="008E42D8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акт социально-бытового обследования, оформленный специалистами органов или учреждений системы профилактики;</w:t>
      </w:r>
    </w:p>
    <w:p w:rsidR="008E42D8" w:rsidRPr="000F6A11" w:rsidRDefault="008E42D8" w:rsidP="008E42D8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копия постановления комиссии по делам несовершеннолетних и защите их прав; </w:t>
      </w:r>
    </w:p>
    <w:p w:rsidR="008E42D8" w:rsidRPr="000F6A11" w:rsidRDefault="008E42D8" w:rsidP="008E42D8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заключение специалистов органов или учреждений системы профилактики о наличии трудной жизненной ситуации; </w:t>
      </w:r>
    </w:p>
    <w:p w:rsidR="008E42D8" w:rsidRPr="000F6A11" w:rsidRDefault="008E42D8" w:rsidP="008E42D8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прочие, подтверждающие наличие трудной жизненной ситуации,</w:t>
      </w:r>
    </w:p>
    <w:p w:rsidR="008E42D8" w:rsidRPr="000F6A11" w:rsidRDefault="008E42D8" w:rsidP="008E42D8">
      <w:pPr>
        <w:pStyle w:val="consplusnormal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 </w:t>
      </w:r>
      <w:r>
        <w:rPr>
          <w:sz w:val="26"/>
          <w:szCs w:val="26"/>
        </w:rPr>
        <w:t>8</w:t>
      </w:r>
      <w:r w:rsidRPr="000F6A11">
        <w:rPr>
          <w:sz w:val="26"/>
          <w:szCs w:val="26"/>
        </w:rPr>
        <w:t>. Допускается отсутствие документа, удостоверяющего личность гражданина, в следующих случаях:</w:t>
      </w:r>
    </w:p>
    <w:p w:rsidR="008E42D8" w:rsidRPr="000F6A11" w:rsidRDefault="008E42D8" w:rsidP="008E42D8">
      <w:pPr>
        <w:pStyle w:val="consplusnormal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по причине оформления (восстановления) документа;</w:t>
      </w:r>
    </w:p>
    <w:p w:rsidR="008E42D8" w:rsidRPr="000F6A11" w:rsidRDefault="008E42D8" w:rsidP="008E42D8">
      <w:pPr>
        <w:pStyle w:val="consplusnormal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утеря (кража) документа;</w:t>
      </w:r>
    </w:p>
    <w:p w:rsidR="008E42D8" w:rsidRPr="000F6A11" w:rsidRDefault="008E42D8" w:rsidP="008E42D8">
      <w:pPr>
        <w:pStyle w:val="consplusnormal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последствия чрезвычайной ситуации (пожар, наводнение и пр.).</w:t>
      </w:r>
    </w:p>
    <w:p w:rsidR="008E42D8" w:rsidRPr="000F6A11" w:rsidRDefault="008E42D8" w:rsidP="008E42D8">
      <w:pPr>
        <w:pStyle w:val="a00"/>
        <w:spacing w:before="0" w:beforeAutospacing="0" w:after="0" w:afterAutospacing="0"/>
        <w:ind w:right="-1" w:firstLine="36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Факт отсутствия документа оформляется актом и подписывается </w:t>
      </w:r>
      <w:proofErr w:type="spellStart"/>
      <w:r w:rsidRPr="000F6A11">
        <w:rPr>
          <w:sz w:val="26"/>
          <w:szCs w:val="26"/>
        </w:rPr>
        <w:t>комиссионно</w:t>
      </w:r>
      <w:proofErr w:type="spellEnd"/>
      <w:r w:rsidRPr="000F6A11">
        <w:rPr>
          <w:sz w:val="26"/>
          <w:szCs w:val="26"/>
        </w:rPr>
        <w:t xml:space="preserve"> специалистами учреждения.  </w:t>
      </w:r>
    </w:p>
    <w:p w:rsidR="008E42D8" w:rsidRPr="00613858" w:rsidRDefault="008E42D8" w:rsidP="008E42D8">
      <w:pPr>
        <w:pStyle w:val="msonormalcxspmiddle"/>
        <w:shd w:val="clear" w:color="auto" w:fill="FFFFFF"/>
        <w:tabs>
          <w:tab w:val="left" w:pos="709"/>
          <w:tab w:val="left" w:pos="2410"/>
        </w:tabs>
        <w:autoSpaceDN w:val="0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9. Регистрация обращений граждан</w:t>
      </w:r>
      <w:r w:rsidRPr="000F6A11">
        <w:rPr>
          <w:sz w:val="26"/>
          <w:szCs w:val="26"/>
        </w:rPr>
        <w:t xml:space="preserve"> в Центр </w:t>
      </w:r>
      <w:r>
        <w:rPr>
          <w:sz w:val="26"/>
          <w:szCs w:val="26"/>
        </w:rPr>
        <w:t>по вопросам</w:t>
      </w:r>
      <w:r w:rsidRPr="000F6A11">
        <w:rPr>
          <w:sz w:val="26"/>
          <w:szCs w:val="26"/>
        </w:rPr>
        <w:t xml:space="preserve"> </w:t>
      </w:r>
      <w:r w:rsidRPr="00A001AD">
        <w:rPr>
          <w:sz w:val="26"/>
          <w:szCs w:val="26"/>
        </w:rPr>
        <w:t>оказания неотложной помощи осуществляется</w:t>
      </w:r>
      <w:r w:rsidRPr="00A001AD">
        <w:rPr>
          <w:color w:val="000000"/>
          <w:sz w:val="26"/>
          <w:szCs w:val="26"/>
        </w:rPr>
        <w:t xml:space="preserve"> в отделении приема и перевозки несовершеннолетних, попавши</w:t>
      </w:r>
      <w:r w:rsidRPr="000F6A11">
        <w:rPr>
          <w:color w:val="000000"/>
          <w:sz w:val="26"/>
          <w:szCs w:val="26"/>
        </w:rPr>
        <w:t>х в трудную жизненную ситуацию (</w:t>
      </w:r>
      <w:proofErr w:type="gramStart"/>
      <w:r w:rsidRPr="000F6A11">
        <w:rPr>
          <w:color w:val="000000"/>
          <w:sz w:val="26"/>
          <w:szCs w:val="26"/>
        </w:rPr>
        <w:t>г</w:t>
      </w:r>
      <w:proofErr w:type="gramEnd"/>
      <w:r w:rsidRPr="000F6A11">
        <w:rPr>
          <w:color w:val="000000"/>
          <w:sz w:val="26"/>
          <w:szCs w:val="26"/>
        </w:rPr>
        <w:t xml:space="preserve">. Белгород, ул. Макаренко, д. 18, </w:t>
      </w:r>
      <w:r w:rsidRPr="00613858">
        <w:rPr>
          <w:sz w:val="26"/>
          <w:szCs w:val="26"/>
        </w:rPr>
        <w:t>телефон/факс: 8 (4722) 21-12-34) на основании следующих документов:</w:t>
      </w:r>
    </w:p>
    <w:p w:rsidR="008E42D8" w:rsidRPr="00613858" w:rsidRDefault="008E42D8" w:rsidP="008E42D8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613858">
        <w:rPr>
          <w:sz w:val="26"/>
          <w:szCs w:val="26"/>
        </w:rPr>
        <w:t>заявления получателя социальных услуг</w:t>
      </w:r>
      <w:r>
        <w:rPr>
          <w:sz w:val="26"/>
          <w:szCs w:val="26"/>
        </w:rPr>
        <w:t>;</w:t>
      </w:r>
    </w:p>
    <w:p w:rsidR="008E42D8" w:rsidRPr="00613858" w:rsidRDefault="008E42D8" w:rsidP="008E42D8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613858">
        <w:rPr>
          <w:sz w:val="26"/>
          <w:szCs w:val="26"/>
        </w:rPr>
        <w:t xml:space="preserve">информации, полученной от медицинских, образовательных или иных организаций, не входящих в систему социального обслуживания, о гражданах, нуждающихся в предоставлении срочных социальных услуг. </w:t>
      </w:r>
    </w:p>
    <w:p w:rsidR="008E42D8" w:rsidRPr="00613858" w:rsidRDefault="008E42D8" w:rsidP="008E42D8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613858">
        <w:rPr>
          <w:sz w:val="26"/>
          <w:szCs w:val="26"/>
        </w:rPr>
        <w:t>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</w:t>
      </w:r>
      <w:r>
        <w:rPr>
          <w:sz w:val="26"/>
          <w:szCs w:val="26"/>
        </w:rPr>
        <w:t>.</w:t>
      </w:r>
    </w:p>
    <w:p w:rsidR="008E42D8" w:rsidRPr="0035038A" w:rsidRDefault="008E42D8" w:rsidP="008E42D8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35038A">
        <w:rPr>
          <w:sz w:val="26"/>
          <w:szCs w:val="26"/>
        </w:rPr>
        <w:t>. Акт о предоставлении срочных социальных услуг подтверждается подписью их получателя.</w:t>
      </w:r>
    </w:p>
    <w:p w:rsidR="008818D9" w:rsidRDefault="008818D9"/>
    <w:sectPr w:rsidR="008818D9" w:rsidSect="0088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C0B"/>
    <w:multiLevelType w:val="hybridMultilevel"/>
    <w:tmpl w:val="165C3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86219"/>
    <w:multiLevelType w:val="hybridMultilevel"/>
    <w:tmpl w:val="2E5AA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57DCC"/>
    <w:multiLevelType w:val="hybridMultilevel"/>
    <w:tmpl w:val="AEA4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E1A65"/>
    <w:multiLevelType w:val="hybridMultilevel"/>
    <w:tmpl w:val="86447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812A31"/>
    <w:multiLevelType w:val="hybridMultilevel"/>
    <w:tmpl w:val="9A1223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9B45DB"/>
    <w:multiLevelType w:val="hybridMultilevel"/>
    <w:tmpl w:val="E69C6E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5823B33"/>
    <w:multiLevelType w:val="hybridMultilevel"/>
    <w:tmpl w:val="12B4F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8282B"/>
    <w:multiLevelType w:val="hybridMultilevel"/>
    <w:tmpl w:val="8272B23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42D8"/>
    <w:rsid w:val="008818D9"/>
    <w:rsid w:val="008E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E42D8"/>
    <w:pPr>
      <w:spacing w:before="100" w:beforeAutospacing="1" w:after="100" w:afterAutospacing="1"/>
    </w:pPr>
  </w:style>
  <w:style w:type="paragraph" w:styleId="a3">
    <w:name w:val="Normal (Web)"/>
    <w:basedOn w:val="a"/>
    <w:rsid w:val="008E42D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8E42D8"/>
    <w:pPr>
      <w:spacing w:before="100" w:beforeAutospacing="1" w:after="100" w:afterAutospacing="1"/>
    </w:pPr>
  </w:style>
  <w:style w:type="paragraph" w:customStyle="1" w:styleId="a00">
    <w:name w:val="a0"/>
    <w:basedOn w:val="a"/>
    <w:rsid w:val="008E42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1056</Words>
  <Characters>6023</Characters>
  <Application>Microsoft Office Word</Application>
  <DocSecurity>0</DocSecurity>
  <Lines>50</Lines>
  <Paragraphs>14</Paragraphs>
  <ScaleCrop>false</ScaleCrop>
  <Company>Microsoft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2021-09-14T09:09:00Z</dcterms:created>
  <dcterms:modified xsi:type="dcterms:W3CDTF">2021-09-14T09:13:00Z</dcterms:modified>
</cp:coreProperties>
</file>