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01" w:rsidRPr="00E743CB" w:rsidRDefault="00E95401" w:rsidP="00E95401">
      <w:pPr>
        <w:pStyle w:val="a3"/>
        <w:jc w:val="center"/>
        <w:rPr>
          <w:b/>
          <w:color w:val="1F497D" w:themeColor="text2"/>
        </w:rPr>
      </w:pPr>
      <w:r w:rsidRPr="00E743CB">
        <w:rPr>
          <w:b/>
          <w:color w:val="1F497D" w:themeColor="text2"/>
        </w:rPr>
        <w:t>ОБЛАСТНОЕ СПЕЦИАЛИЗИРОВАННОЕ ГОСУДАРСТВЕННОЕ БЮДЖЕТНОЕ УЧРЕЖЕДНИЕ  СОЦИАЛЬНОГО ОБСЛУЖИВАНИЯ СИСТЕМЫ СОЦИАЛЬНОЙ ЗАЩИТЫ НАСЕЛЕНИЯ  «ОБЛАСТНОЙ СОЦИАЛЬНО-РЕАБИЛИТАЦИОННЫЙ ЦЕНТР ДЛЯ НЕСОВЕРШЕННОЛЕТНИХ»</w:t>
      </w:r>
    </w:p>
    <w:p w:rsidR="00E95401" w:rsidRPr="00527A34" w:rsidRDefault="00E95401" w:rsidP="00E95401">
      <w:pPr>
        <w:pStyle w:val="a3"/>
        <w:rPr>
          <w:sz w:val="28"/>
          <w:szCs w:val="28"/>
        </w:rPr>
      </w:pPr>
    </w:p>
    <w:p w:rsidR="00E95401" w:rsidRPr="00527A34" w:rsidRDefault="00E95401" w:rsidP="00E95401">
      <w:pPr>
        <w:pStyle w:val="a3"/>
        <w:rPr>
          <w:sz w:val="28"/>
          <w:szCs w:val="28"/>
        </w:rPr>
      </w:pPr>
    </w:p>
    <w:p w:rsidR="00E95401" w:rsidRPr="00527A34" w:rsidRDefault="00E95401" w:rsidP="00E95401">
      <w:pPr>
        <w:pStyle w:val="a3"/>
        <w:rPr>
          <w:sz w:val="28"/>
          <w:szCs w:val="28"/>
        </w:rPr>
      </w:pPr>
    </w:p>
    <w:p w:rsidR="00E95401" w:rsidRPr="00527A34" w:rsidRDefault="00E95401" w:rsidP="00E95401">
      <w:pPr>
        <w:pStyle w:val="a3"/>
        <w:rPr>
          <w:sz w:val="28"/>
          <w:szCs w:val="28"/>
        </w:rPr>
      </w:pPr>
    </w:p>
    <w:p w:rsidR="00E95401" w:rsidRPr="00527A34" w:rsidRDefault="00E95401" w:rsidP="00E95401">
      <w:pPr>
        <w:pStyle w:val="a3"/>
        <w:rPr>
          <w:sz w:val="28"/>
          <w:szCs w:val="28"/>
        </w:rPr>
      </w:pPr>
    </w:p>
    <w:p w:rsidR="00E95401" w:rsidRPr="00E743CB" w:rsidRDefault="00E95401" w:rsidP="00E95401">
      <w:pPr>
        <w:pStyle w:val="a3"/>
        <w:jc w:val="center"/>
        <w:rPr>
          <w:b/>
          <w:color w:val="1F497D" w:themeColor="text2"/>
          <w:sz w:val="72"/>
          <w:szCs w:val="72"/>
        </w:rPr>
      </w:pPr>
      <w:r w:rsidRPr="00E743CB">
        <w:rPr>
          <w:b/>
          <w:color w:val="1F497D" w:themeColor="text2"/>
          <w:sz w:val="72"/>
          <w:szCs w:val="72"/>
        </w:rPr>
        <w:t>«Как не поддаться панике и стрессу»</w:t>
      </w:r>
    </w:p>
    <w:p w:rsidR="00E95401" w:rsidRPr="00527A34" w:rsidRDefault="00E95401" w:rsidP="00E95401">
      <w:pPr>
        <w:pStyle w:val="a3"/>
        <w:jc w:val="center"/>
        <w:rPr>
          <w:sz w:val="28"/>
          <w:szCs w:val="28"/>
        </w:rPr>
      </w:pPr>
    </w:p>
    <w:p w:rsidR="00E95401" w:rsidRPr="00527A34" w:rsidRDefault="00E95401" w:rsidP="00E95401">
      <w:pPr>
        <w:pStyle w:val="a3"/>
        <w:rPr>
          <w:sz w:val="28"/>
          <w:szCs w:val="28"/>
        </w:rPr>
      </w:pPr>
      <w:r w:rsidRPr="00527A34">
        <w:rPr>
          <w:noProof/>
          <w:sz w:val="28"/>
          <w:szCs w:val="28"/>
        </w:rPr>
        <w:drawing>
          <wp:inline distT="0" distB="0" distL="0" distR="0">
            <wp:extent cx="6120130" cy="4082640"/>
            <wp:effectExtent l="0" t="0" r="0" b="0"/>
            <wp:docPr id="1" name="Рисунок 1" descr="C:\Users\User\Desktop\61a3889ee116aa20b89e2002db549a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1a3889ee116aa20b89e2002db549ac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401" w:rsidRPr="00527A34" w:rsidRDefault="00E95401" w:rsidP="00E95401">
      <w:pPr>
        <w:pStyle w:val="a3"/>
        <w:rPr>
          <w:sz w:val="28"/>
          <w:szCs w:val="28"/>
        </w:rPr>
      </w:pPr>
    </w:p>
    <w:p w:rsidR="00E95401" w:rsidRPr="00527A34" w:rsidRDefault="00E95401" w:rsidP="00E95401">
      <w:pPr>
        <w:pStyle w:val="a3"/>
        <w:jc w:val="center"/>
        <w:rPr>
          <w:sz w:val="28"/>
          <w:szCs w:val="28"/>
        </w:rPr>
      </w:pPr>
      <w:r w:rsidRPr="00527A34">
        <w:rPr>
          <w:sz w:val="28"/>
          <w:szCs w:val="28"/>
        </w:rPr>
        <w:t>Белгород 2022 г.</w:t>
      </w:r>
    </w:p>
    <w:p w:rsidR="00E95401" w:rsidRPr="00B168C2" w:rsidRDefault="00E95401" w:rsidP="00E954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303030"/>
          <w:sz w:val="26"/>
          <w:szCs w:val="26"/>
        </w:rPr>
      </w:pPr>
      <w:r w:rsidRPr="00B168C2">
        <w:rPr>
          <w:b/>
          <w:color w:val="1F497D" w:themeColor="text2"/>
          <w:sz w:val="26"/>
          <w:szCs w:val="26"/>
        </w:rPr>
        <w:lastRenderedPageBreak/>
        <w:t>Стресс</w:t>
      </w:r>
      <w:r w:rsidRPr="00B168C2">
        <w:rPr>
          <w:color w:val="303030"/>
          <w:sz w:val="26"/>
          <w:szCs w:val="26"/>
        </w:rPr>
        <w:t xml:space="preserve"> — неотъемлемая часть нашей жизни. Люди испытывают его с четкой периодичностью. Поэтому без лишнего пафоса, можно сказать, что эта тема актуальна в любые времена. </w:t>
      </w:r>
    </w:p>
    <w:p w:rsidR="00E95401" w:rsidRDefault="00E95401" w:rsidP="00E95401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168C2">
        <w:rPr>
          <w:color w:val="303030"/>
          <w:sz w:val="26"/>
          <w:szCs w:val="26"/>
        </w:rPr>
        <w:t xml:space="preserve">В современной реальности </w:t>
      </w:r>
      <w:r w:rsidRPr="00B168C2">
        <w:rPr>
          <w:sz w:val="26"/>
          <w:szCs w:val="26"/>
        </w:rPr>
        <w:t xml:space="preserve">ситуация настолько непредсказуема экономически и политически, что проблема подверженности стресса стала особенно остро. </w:t>
      </w:r>
    </w:p>
    <w:p w:rsidR="00E95401" w:rsidRDefault="00E95401" w:rsidP="00E95401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E95401" w:rsidRPr="00B168C2" w:rsidRDefault="00E95401" w:rsidP="00E95401">
      <w:pPr>
        <w:pStyle w:val="a3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before="0" w:beforeAutospacing="0" w:after="0" w:afterAutospacing="0" w:line="360" w:lineRule="auto"/>
        <w:ind w:firstLine="709"/>
        <w:jc w:val="both"/>
        <w:rPr>
          <w:b/>
          <w:color w:val="1F497D" w:themeColor="text2"/>
          <w:sz w:val="26"/>
          <w:szCs w:val="26"/>
        </w:rPr>
      </w:pPr>
      <w:r w:rsidRPr="00B168C2">
        <w:rPr>
          <w:b/>
          <w:color w:val="1F497D" w:themeColor="text2"/>
          <w:sz w:val="26"/>
          <w:szCs w:val="26"/>
          <w:shd w:val="clear" w:color="auto" w:fill="FFFFFF"/>
        </w:rPr>
        <w:t>Даже не являясь непосредственными жертвами происходящего, мы все находимся в ситуации острого стресса. В психологии это называется "травма свидетеля"</w:t>
      </w:r>
    </w:p>
    <w:p w:rsidR="00E95401" w:rsidRDefault="00E95401" w:rsidP="00E95401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E95401" w:rsidRDefault="00E95401" w:rsidP="00E95401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color w:val="37404D"/>
          <w:sz w:val="26"/>
          <w:szCs w:val="26"/>
          <w:shd w:val="clear" w:color="auto" w:fill="FFFFFF"/>
        </w:rPr>
        <w:t>На травму каждый реагирует по-своему: кто-то показывает острую эмоциональную реакцию: кричит, плачет. Кто-то подавляет эмоции, да так хорошо, что сам удивляется, что ничего не чувствует. Кто-то отрицает происходящее. Кто-то закрывается в себе. Кто-то злится и с пеной у рта что-то доказывает. Все эти реакции естественны.</w:t>
      </w:r>
    </w:p>
    <w:p w:rsidR="00E95401" w:rsidRDefault="00E95401" w:rsidP="00E954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168C2">
        <w:rPr>
          <w:color w:val="000000"/>
          <w:sz w:val="26"/>
          <w:szCs w:val="26"/>
          <w:shd w:val="clear" w:color="auto" w:fill="FFFFFF"/>
        </w:rPr>
        <w:t xml:space="preserve">Насколько легко человек может справиться со стрессом, зависит от генетики, здоровья, образа жизни, экономических и социальных факторов. </w:t>
      </w:r>
    </w:p>
    <w:p w:rsidR="00E95401" w:rsidRPr="00B168C2" w:rsidRDefault="00E95401" w:rsidP="00E9540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E95401" w:rsidRPr="00B168C2" w:rsidRDefault="00E95401" w:rsidP="00E9540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168C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Чем мы можем себе помочь в таком состоянии?</w:t>
      </w:r>
    </w:p>
    <w:p w:rsidR="00E95401" w:rsidRPr="0059756A" w:rsidRDefault="00E95401" w:rsidP="00E95401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</w:pPr>
      <w:r w:rsidRPr="0059756A">
        <w:rPr>
          <w:rFonts w:ascii="Times New Roman" w:eastAsia="Times New Roman" w:hAnsi="Times New Roman" w:cs="Times New Roman"/>
          <w:sz w:val="26"/>
          <w:szCs w:val="26"/>
        </w:rPr>
        <w:t xml:space="preserve">Позвольте себе чувствовать страх, боль, тревогу, но помните, </w:t>
      </w:r>
      <w:r w:rsidRPr="0059756A">
        <w:rPr>
          <w:rFonts w:ascii="Times New Roman" w:eastAsia="Times New Roman" w:hAnsi="Times New Roman" w:cs="Times New Roman"/>
          <w:color w:val="1F497D" w:themeColor="text2"/>
          <w:sz w:val="26"/>
          <w:szCs w:val="26"/>
        </w:rPr>
        <w:t>что </w:t>
      </w:r>
      <w:r w:rsidRPr="0059756A"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  <w:t>всё, что происходит — это у нас внутри, а значит, мы можем это регулировать;</w:t>
      </w:r>
    </w:p>
    <w:p w:rsidR="00E95401" w:rsidRPr="0059756A" w:rsidRDefault="00E95401" w:rsidP="00E95401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756A"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  <w:t xml:space="preserve">Сведите к минимуму просмотр </w:t>
      </w:r>
      <w:proofErr w:type="spellStart"/>
      <w:r w:rsidRPr="0059756A"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  <w:t>новостей</w:t>
      </w:r>
      <w:proofErr w:type="gramStart"/>
      <w:r w:rsidRPr="0059756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59756A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gramEnd"/>
      <w:r w:rsidRPr="0059756A"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spellEnd"/>
      <w:r w:rsidRPr="0059756A">
        <w:rPr>
          <w:rFonts w:ascii="Times New Roman" w:eastAsia="Times New Roman" w:hAnsi="Times New Roman" w:cs="Times New Roman"/>
          <w:sz w:val="26"/>
          <w:szCs w:val="26"/>
        </w:rPr>
        <w:t xml:space="preserve"> ищите ответы на вопросы, которые вы всё равно не сможете найти. </w:t>
      </w:r>
      <w:r w:rsidRPr="0059756A">
        <w:rPr>
          <w:rFonts w:ascii="Times New Roman" w:hAnsi="Times New Roman" w:cs="Times New Roman"/>
          <w:sz w:val="26"/>
          <w:szCs w:val="26"/>
        </w:rPr>
        <w:t xml:space="preserve">Определите те источники новостей, из которых вы можете получать конкретные данные, без эмоциональной окраски, и </w:t>
      </w:r>
      <w:proofErr w:type="spellStart"/>
      <w:r w:rsidRPr="0059756A">
        <w:rPr>
          <w:rFonts w:ascii="Times New Roman" w:hAnsi="Times New Roman" w:cs="Times New Roman"/>
          <w:sz w:val="26"/>
          <w:szCs w:val="26"/>
        </w:rPr>
        <w:t>мониторьте</w:t>
      </w:r>
      <w:proofErr w:type="spellEnd"/>
      <w:r w:rsidRPr="0059756A">
        <w:rPr>
          <w:rFonts w:ascii="Times New Roman" w:hAnsi="Times New Roman" w:cs="Times New Roman"/>
          <w:sz w:val="26"/>
          <w:szCs w:val="26"/>
        </w:rPr>
        <w:t xml:space="preserve"> их, скаже</w:t>
      </w:r>
      <w:r>
        <w:rPr>
          <w:rFonts w:ascii="Times New Roman" w:hAnsi="Times New Roman" w:cs="Times New Roman"/>
          <w:sz w:val="26"/>
          <w:szCs w:val="26"/>
        </w:rPr>
        <w:t>м, не чаще чем два раза в сутки;</w:t>
      </w:r>
    </w:p>
    <w:p w:rsidR="00E95401" w:rsidRPr="0059756A" w:rsidRDefault="00E95401" w:rsidP="00E95401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9756A">
        <w:rPr>
          <w:rFonts w:ascii="Times New Roman" w:hAnsi="Times New Roman" w:cs="Times New Roman"/>
          <w:sz w:val="26"/>
          <w:szCs w:val="26"/>
        </w:rPr>
        <w:t xml:space="preserve">Установите себе определенный час, когда вы получаете новости о тревожных событиях, а в остальное время </w:t>
      </w:r>
      <w:r w:rsidRPr="0059756A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 xml:space="preserve">продолжайте заниматься своими повседневными делами. </w:t>
      </w:r>
      <w:r w:rsidRPr="0059756A"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  <w:t>Нужно учиться жить в те</w:t>
      </w:r>
      <w:r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  <w:t>х обстоятельствах, которые есть;</w:t>
      </w:r>
    </w:p>
    <w:p w:rsidR="00E95401" w:rsidRPr="00C71A66" w:rsidRDefault="00E95401" w:rsidP="00E95401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A66">
        <w:rPr>
          <w:rFonts w:ascii="Times New Roman" w:hAnsi="Times New Roman" w:cs="Times New Roman"/>
          <w:sz w:val="26"/>
          <w:szCs w:val="26"/>
        </w:rPr>
        <w:lastRenderedPageBreak/>
        <w:t xml:space="preserve">Чтобы действовать, нам нужны силы. Значит, </w:t>
      </w:r>
      <w:r w:rsidRPr="00C71A66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стоит разграничить два типа ситуации</w:t>
      </w:r>
      <w:r w:rsidRPr="00C71A66">
        <w:rPr>
          <w:rFonts w:ascii="Times New Roman" w:hAnsi="Times New Roman" w:cs="Times New Roman"/>
          <w:sz w:val="26"/>
          <w:szCs w:val="26"/>
        </w:rPr>
        <w:t xml:space="preserve">: на первые я могу повлиять и буду делать это. На вторые я повлиять не </w:t>
      </w:r>
      <w:proofErr w:type="gramStart"/>
      <w:r w:rsidRPr="00C71A66">
        <w:rPr>
          <w:rFonts w:ascii="Times New Roman" w:hAnsi="Times New Roman" w:cs="Times New Roman"/>
          <w:sz w:val="26"/>
          <w:szCs w:val="26"/>
        </w:rPr>
        <w:t>могу и не</w:t>
      </w:r>
      <w:proofErr w:type="gramEnd"/>
      <w:r w:rsidRPr="00C71A66">
        <w:rPr>
          <w:rFonts w:ascii="Times New Roman" w:hAnsi="Times New Roman" w:cs="Times New Roman"/>
          <w:sz w:val="26"/>
          <w:szCs w:val="26"/>
        </w:rPr>
        <w:t xml:space="preserve"> будут тревожиться об этом;</w:t>
      </w:r>
    </w:p>
    <w:p w:rsidR="00E95401" w:rsidRPr="00C71A66" w:rsidRDefault="00E95401" w:rsidP="00E95401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A66"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  <w:t>Позаботьтесь о своём теле</w:t>
      </w:r>
      <w:r w:rsidRPr="00C71A66">
        <w:rPr>
          <w:rFonts w:ascii="Times New Roman" w:eastAsia="Times New Roman" w:hAnsi="Times New Roman" w:cs="Times New Roman"/>
          <w:sz w:val="26"/>
          <w:szCs w:val="26"/>
        </w:rPr>
        <w:t>, потому что именно тело реагирует в первую очередь на страх:</w:t>
      </w:r>
    </w:p>
    <w:p w:rsidR="00E95401" w:rsidRPr="00B168C2" w:rsidRDefault="00E95401" w:rsidP="00E95401">
      <w:pPr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68C2">
        <w:rPr>
          <w:rFonts w:ascii="Times New Roman" w:eastAsia="Times New Roman" w:hAnsi="Times New Roman" w:cs="Times New Roman"/>
          <w:sz w:val="26"/>
          <w:szCs w:val="26"/>
        </w:rPr>
        <w:t xml:space="preserve">душ, можно контрастный; </w:t>
      </w:r>
    </w:p>
    <w:p w:rsidR="00E95401" w:rsidRPr="00B168C2" w:rsidRDefault="00E95401" w:rsidP="00E95401">
      <w:pPr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68C2">
        <w:rPr>
          <w:rFonts w:ascii="Times New Roman" w:eastAsia="Times New Roman" w:hAnsi="Times New Roman" w:cs="Times New Roman"/>
          <w:sz w:val="26"/>
          <w:szCs w:val="26"/>
        </w:rPr>
        <w:t xml:space="preserve">ванна; </w:t>
      </w:r>
    </w:p>
    <w:p w:rsidR="00E95401" w:rsidRPr="00B168C2" w:rsidRDefault="00E95401" w:rsidP="00E95401">
      <w:pPr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168C2">
        <w:rPr>
          <w:rFonts w:ascii="Times New Roman" w:eastAsia="Times New Roman" w:hAnsi="Times New Roman" w:cs="Times New Roman"/>
          <w:sz w:val="26"/>
          <w:szCs w:val="26"/>
        </w:rPr>
        <w:t>самомассаж</w:t>
      </w:r>
      <w:proofErr w:type="spellEnd"/>
      <w:r w:rsidRPr="00B168C2">
        <w:rPr>
          <w:rFonts w:ascii="Times New Roman" w:eastAsia="Times New Roman" w:hAnsi="Times New Roman" w:cs="Times New Roman"/>
          <w:sz w:val="26"/>
          <w:szCs w:val="26"/>
        </w:rPr>
        <w:t xml:space="preserve"> или массаж; </w:t>
      </w:r>
    </w:p>
    <w:p w:rsidR="00E95401" w:rsidRPr="00B168C2" w:rsidRDefault="00E95401" w:rsidP="00E95401">
      <w:pPr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68C2">
        <w:rPr>
          <w:rFonts w:ascii="Times New Roman" w:eastAsia="Times New Roman" w:hAnsi="Times New Roman" w:cs="Times New Roman"/>
          <w:sz w:val="26"/>
          <w:szCs w:val="26"/>
        </w:rPr>
        <w:t xml:space="preserve">прогулки; </w:t>
      </w:r>
    </w:p>
    <w:p w:rsidR="00E95401" w:rsidRPr="00B168C2" w:rsidRDefault="00E95401" w:rsidP="00E95401">
      <w:pPr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68C2">
        <w:rPr>
          <w:rFonts w:ascii="Times New Roman" w:eastAsia="Times New Roman" w:hAnsi="Times New Roman" w:cs="Times New Roman"/>
          <w:sz w:val="26"/>
          <w:szCs w:val="26"/>
        </w:rPr>
        <w:t xml:space="preserve">медитации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B168C2">
        <w:rPr>
          <w:rFonts w:ascii="Times New Roman" w:eastAsia="Times New Roman" w:hAnsi="Times New Roman" w:cs="Times New Roman"/>
          <w:sz w:val="26"/>
          <w:szCs w:val="26"/>
        </w:rPr>
        <w:t>расслабление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B168C2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E95401" w:rsidRPr="00B168C2" w:rsidRDefault="00E95401" w:rsidP="00E95401">
      <w:pPr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68C2">
        <w:rPr>
          <w:rFonts w:ascii="Times New Roman" w:eastAsia="Times New Roman" w:hAnsi="Times New Roman" w:cs="Times New Roman"/>
          <w:sz w:val="26"/>
          <w:szCs w:val="26"/>
        </w:rPr>
        <w:t xml:space="preserve">дыхательные практики. </w:t>
      </w:r>
    </w:p>
    <w:p w:rsidR="00E95401" w:rsidRDefault="00E95401" w:rsidP="00E95401">
      <w:pPr>
        <w:pStyle w:val="a4"/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A66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Расслабиться телу помогает дыхание, при котором выдох делается чуть дольше, чем вдох.</w:t>
      </w:r>
      <w:r w:rsidRPr="00C71A66">
        <w:rPr>
          <w:rFonts w:ascii="Times New Roman" w:hAnsi="Times New Roman" w:cs="Times New Roman"/>
          <w:sz w:val="26"/>
          <w:szCs w:val="26"/>
        </w:rPr>
        <w:t xml:space="preserve"> Самое простое, найдите какой-то объект в отдалении от себя, пусть это будет стена или дерево, и попробуйте «дотянуться» до нее своим выдохом. Сделайте несколько циклов такого дыхания.</w:t>
      </w:r>
    </w:p>
    <w:p w:rsidR="00E95401" w:rsidRDefault="00E95401" w:rsidP="00E95401">
      <w:pPr>
        <w:pStyle w:val="a4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5401" w:rsidRPr="00C71A66" w:rsidRDefault="00E95401" w:rsidP="00E95401">
      <w:pPr>
        <w:pStyle w:val="a4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</w:pPr>
      <w:r w:rsidRPr="00C71A66"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  <w:t>Главное — дышите! Дыхание творит чудеса. Замечайте, что вы в порядке… прямо сейчас! Вы живы, дышите, не замирайте.</w:t>
      </w:r>
    </w:p>
    <w:p w:rsidR="00E95401" w:rsidRPr="0059756A" w:rsidRDefault="00E95401" w:rsidP="00E9540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401" w:rsidRPr="0059756A" w:rsidRDefault="00E95401" w:rsidP="00E95401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9756A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Самый простой способ прийти в норму - ходить и размышлять во время прогулки.</w:t>
      </w:r>
      <w:r w:rsidRPr="0059756A">
        <w:rPr>
          <w:rFonts w:ascii="Times New Roman" w:hAnsi="Times New Roman" w:cs="Times New Roman"/>
          <w:sz w:val="26"/>
          <w:szCs w:val="26"/>
        </w:rPr>
        <w:t xml:space="preserve"> Это здорово приводит мысли в порядок, снимает накопление стресса и предупреждает д</w:t>
      </w:r>
      <w:r>
        <w:rPr>
          <w:rFonts w:ascii="Times New Roman" w:hAnsi="Times New Roman" w:cs="Times New Roman"/>
          <w:sz w:val="26"/>
          <w:szCs w:val="26"/>
        </w:rPr>
        <w:t>альнейшее выгорание, упадок сил;</w:t>
      </w:r>
    </w:p>
    <w:p w:rsidR="00E95401" w:rsidRPr="00C71A66" w:rsidRDefault="00E95401" w:rsidP="00E95401">
      <w:pPr>
        <w:pStyle w:val="a4"/>
        <w:numPr>
          <w:ilvl w:val="0"/>
          <w:numId w:val="3"/>
        </w:numPr>
        <w:spacing w:after="0" w:line="360" w:lineRule="auto"/>
        <w:ind w:hanging="76"/>
        <w:jc w:val="both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C71A66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Делай,</w:t>
      </w:r>
      <w:r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 xml:space="preserve"> что можешь, и этого достаточно;</w:t>
      </w:r>
    </w:p>
    <w:p w:rsidR="00E95401" w:rsidRPr="00C71A66" w:rsidRDefault="00E95401" w:rsidP="00E95401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1A66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Найдите для себя свой личный смысл в сложившейся ситуации, как вы можете проявиться себя со своей сильной и прекрасной стороны?</w:t>
      </w:r>
      <w:proofErr w:type="gramEnd"/>
      <w:r w:rsidRPr="00C71A66">
        <w:rPr>
          <w:rFonts w:ascii="Times New Roman" w:hAnsi="Times New Roman" w:cs="Times New Roman"/>
          <w:sz w:val="26"/>
          <w:szCs w:val="26"/>
        </w:rPr>
        <w:t xml:space="preserve"> Полного контроля над ситуацией в жизни человека не бывает никогда, но у каждого из нас есть свой смыс</w:t>
      </w:r>
      <w:r>
        <w:rPr>
          <w:rFonts w:ascii="Times New Roman" w:hAnsi="Times New Roman" w:cs="Times New Roman"/>
          <w:sz w:val="26"/>
          <w:szCs w:val="26"/>
        </w:rPr>
        <w:t>л жизни. То, ради чего мы живем;</w:t>
      </w:r>
    </w:p>
    <w:p w:rsidR="00E95401" w:rsidRDefault="00E95401" w:rsidP="00E95401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4C58">
        <w:rPr>
          <w:rFonts w:ascii="Times New Roman" w:eastAsia="Times New Roman" w:hAnsi="Times New Roman" w:cs="Times New Roman"/>
          <w:b/>
          <w:bCs/>
          <w:color w:val="4F81BD" w:themeColor="accent1"/>
          <w:sz w:val="26"/>
          <w:szCs w:val="26"/>
        </w:rPr>
        <w:t xml:space="preserve">Найдите, на что можно опереться. </w:t>
      </w:r>
      <w:r w:rsidRPr="00774C58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 быть это источник информации, или чело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век, чьему мнению вы доверяете;</w:t>
      </w:r>
    </w:p>
    <w:p w:rsidR="00E95401" w:rsidRPr="00774C58" w:rsidRDefault="00E95401" w:rsidP="00E95401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4C58"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  <w:t>Попробуйте оценить, где мы с точки зрения истории?</w:t>
      </w:r>
      <w:r w:rsidRPr="00774C5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74C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Все это уже было</w:t>
      </w:r>
      <w:r w:rsidRPr="00774C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И все повторяется снова. Согласитесь, в повторении есть некий элемент стабильности. А это уже что-то, на что можно попробовать </w:t>
      </w:r>
      <w:proofErr w:type="spellStart"/>
      <w:r w:rsidRPr="00774C58">
        <w:rPr>
          <w:rFonts w:ascii="Times New Roman" w:eastAsia="Times New Roman" w:hAnsi="Times New Roman" w:cs="Times New Roman"/>
          <w:color w:val="000000"/>
          <w:sz w:val="26"/>
          <w:szCs w:val="26"/>
        </w:rPr>
        <w:t>опереться</w:t>
      </w:r>
      <w:proofErr w:type="gramStart"/>
      <w:r w:rsidRPr="00774C58">
        <w:rPr>
          <w:rFonts w:ascii="Times New Roman" w:eastAsia="Times New Roman" w:hAnsi="Times New Roman" w:cs="Times New Roman"/>
          <w:color w:val="000000"/>
          <w:sz w:val="26"/>
          <w:szCs w:val="26"/>
        </w:rPr>
        <w:t>.И</w:t>
      </w:r>
      <w:proofErr w:type="gramEnd"/>
      <w:r w:rsidRPr="00774C58">
        <w:rPr>
          <w:rFonts w:ascii="Times New Roman" w:eastAsia="Times New Roman" w:hAnsi="Times New Roman" w:cs="Times New Roman"/>
          <w:color w:val="000000"/>
          <w:sz w:val="26"/>
          <w:szCs w:val="26"/>
        </w:rPr>
        <w:t>ногда</w:t>
      </w:r>
      <w:proofErr w:type="spellEnd"/>
      <w:r w:rsidRPr="00774C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74C5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помогает мысль о том, что "</w:t>
      </w:r>
      <w:r w:rsidRPr="00774C5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не мы первые, не мы последние</w:t>
      </w:r>
      <w:r w:rsidRPr="00774C58">
        <w:rPr>
          <w:rFonts w:ascii="Times New Roman" w:eastAsia="Times New Roman" w:hAnsi="Times New Roman" w:cs="Times New Roman"/>
          <w:color w:val="000000"/>
          <w:sz w:val="26"/>
          <w:szCs w:val="26"/>
        </w:rPr>
        <w:t>". Наши дедушки и бабушки пережили войну и послевоенные тяжелые годы. Наши родители выжили в 90-е годы. Им точно было хуже.</w:t>
      </w:r>
    </w:p>
    <w:p w:rsidR="00E95401" w:rsidRPr="00C71A66" w:rsidRDefault="00E95401" w:rsidP="00E95401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</w:pPr>
      <w:r w:rsidRPr="00C71A66"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</w:rPr>
        <w:t>Если чувствуете, что поднимается тревога и страх:</w:t>
      </w:r>
    </w:p>
    <w:p w:rsidR="00E95401" w:rsidRPr="00C71A66" w:rsidRDefault="00E95401" w:rsidP="00E95401">
      <w:pPr>
        <w:pStyle w:val="a4"/>
        <w:tabs>
          <w:tab w:val="left" w:pos="85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A66">
        <w:rPr>
          <w:rFonts w:ascii="Times New Roman" w:eastAsia="Times New Roman" w:hAnsi="Times New Roman" w:cs="Times New Roman"/>
          <w:sz w:val="26"/>
          <w:szCs w:val="26"/>
        </w:rPr>
        <w:t>1. Начните ощущать поверхность, на которой вы стоите или сидите, почувствуйте свой вес, надавливайте по очереди на каждый палец, разотрите ладони — это поможет вам вернуться в реальность и увидеть, есть ли угр</w:t>
      </w:r>
      <w:r>
        <w:rPr>
          <w:rFonts w:ascii="Times New Roman" w:eastAsia="Times New Roman" w:hAnsi="Times New Roman" w:cs="Times New Roman"/>
          <w:sz w:val="26"/>
          <w:szCs w:val="26"/>
        </w:rPr>
        <w:t>оза сейчас прямо здесь и сейчас;</w:t>
      </w:r>
    </w:p>
    <w:p w:rsidR="00E95401" w:rsidRPr="00C71A66" w:rsidRDefault="00E95401" w:rsidP="00E9540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A66">
        <w:rPr>
          <w:rFonts w:ascii="Times New Roman" w:eastAsia="Times New Roman" w:hAnsi="Times New Roman" w:cs="Times New Roman"/>
          <w:sz w:val="26"/>
          <w:szCs w:val="26"/>
        </w:rPr>
        <w:t>2. Начните называть предметы вокруг вас, просто перечисляйте всё, что вы видите: дверь, шкаф, стакан, шторы,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цветок, подоконник и так далее;</w:t>
      </w:r>
      <w:r w:rsidRPr="00C71A66">
        <w:rPr>
          <w:rFonts w:ascii="Times New Roman" w:eastAsia="Times New Roman" w:hAnsi="Times New Roman" w:cs="Times New Roman"/>
          <w:sz w:val="26"/>
          <w:szCs w:val="26"/>
        </w:rPr>
        <w:br/>
        <w:t xml:space="preserve">3. Начните считать, расскажите стихотворение — это отвлечёт вас от приступа </w:t>
      </w:r>
      <w:r>
        <w:rPr>
          <w:rFonts w:ascii="Times New Roman" w:eastAsia="Times New Roman" w:hAnsi="Times New Roman" w:cs="Times New Roman"/>
          <w:sz w:val="26"/>
          <w:szCs w:val="26"/>
        </w:rPr>
        <w:t>страха;</w:t>
      </w:r>
      <w:r w:rsidRPr="00C71A66">
        <w:rPr>
          <w:rFonts w:ascii="Times New Roman" w:eastAsia="Times New Roman" w:hAnsi="Times New Roman" w:cs="Times New Roman"/>
          <w:sz w:val="26"/>
          <w:szCs w:val="26"/>
        </w:rPr>
        <w:br/>
        <w:t xml:space="preserve">4. Скрестите руки на груди так, чтобы ладони лежали на ключицах. Отметьте визуально две точки перед собой: крайняя правая и крайняя левая. У кого есть очки, это могут быть дужки очков. Если совсем просто, то представьте, что перед вами компьютер, так вот, крайние верхние уголки экрана могут быть этими точками. </w:t>
      </w:r>
    </w:p>
    <w:p w:rsidR="00E95401" w:rsidRPr="00C71A66" w:rsidRDefault="00E95401" w:rsidP="00E9540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A66">
        <w:rPr>
          <w:rFonts w:ascii="Times New Roman" w:eastAsia="Times New Roman" w:hAnsi="Times New Roman" w:cs="Times New Roman"/>
          <w:sz w:val="26"/>
          <w:szCs w:val="26"/>
        </w:rPr>
        <w:t xml:space="preserve">Далее переводите свой взгляд из одной точки в другую так быстро, как вы можете. При этом голова остаётся на месте. </w:t>
      </w:r>
    </w:p>
    <w:p w:rsidR="00E95401" w:rsidRPr="00C71A66" w:rsidRDefault="00E95401" w:rsidP="00E9540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A66">
        <w:rPr>
          <w:rFonts w:ascii="Times New Roman" w:eastAsia="Times New Roman" w:hAnsi="Times New Roman" w:cs="Times New Roman"/>
          <w:sz w:val="26"/>
          <w:szCs w:val="26"/>
        </w:rPr>
        <w:t xml:space="preserve">Начинайте легко похлопывать ладонями себя по ключицам поочерёдно. Скорость работы глаз и похлопывание ладонями не должны совпадать. </w:t>
      </w:r>
    </w:p>
    <w:p w:rsidR="00E95401" w:rsidRPr="00C71A66" w:rsidRDefault="00E95401" w:rsidP="00E9540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A66">
        <w:rPr>
          <w:rFonts w:ascii="Times New Roman" w:eastAsia="Times New Roman" w:hAnsi="Times New Roman" w:cs="Times New Roman"/>
          <w:sz w:val="26"/>
          <w:szCs w:val="26"/>
        </w:rPr>
        <w:t xml:space="preserve">Постоянно следите за дыханием. </w:t>
      </w:r>
    </w:p>
    <w:p w:rsidR="00E95401" w:rsidRPr="00C71A66" w:rsidRDefault="00E95401" w:rsidP="00E9540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A66">
        <w:rPr>
          <w:rFonts w:ascii="Times New Roman" w:eastAsia="Times New Roman" w:hAnsi="Times New Roman" w:cs="Times New Roman"/>
          <w:sz w:val="26"/>
          <w:szCs w:val="26"/>
        </w:rPr>
        <w:t xml:space="preserve">Делаем четыре подхода по 1–2 минуты с перерывом в 30–40 секунд. </w:t>
      </w:r>
    </w:p>
    <w:p w:rsidR="00E95401" w:rsidRPr="00C71A66" w:rsidRDefault="00E95401" w:rsidP="00E9540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A66">
        <w:rPr>
          <w:rFonts w:ascii="Times New Roman" w:eastAsia="Times New Roman" w:hAnsi="Times New Roman" w:cs="Times New Roman"/>
          <w:sz w:val="26"/>
          <w:szCs w:val="26"/>
        </w:rPr>
        <w:t>Эти простые советы помогут вам снять приступ тревоги, страха и даже снять паническую атаку.</w:t>
      </w:r>
    </w:p>
    <w:p w:rsidR="00E95401" w:rsidRDefault="00E95401" w:rsidP="00E9540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1A66">
        <w:rPr>
          <w:rFonts w:ascii="Times New Roman" w:eastAsia="Times New Roman" w:hAnsi="Times New Roman" w:cs="Times New Roman"/>
          <w:sz w:val="26"/>
          <w:szCs w:val="26"/>
        </w:rPr>
        <w:t>Ещё важно не застревать в этих чувствах. Поняв, что прямо сейчас ничего страшного конкретно с вами не происходит, возвращайтесь к обычной жизни: учитесь, работайте, ходите в магазины, готовьте, гуляйте и так далее.</w:t>
      </w:r>
    </w:p>
    <w:p w:rsidR="00E95401" w:rsidRDefault="00E95401" w:rsidP="00E9540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4F81BD" w:themeColor="accent1"/>
          <w:sz w:val="26"/>
          <w:szCs w:val="26"/>
        </w:rPr>
      </w:pPr>
      <w:r w:rsidRPr="00C71A66">
        <w:rPr>
          <w:rFonts w:ascii="Times New Roman" w:eastAsia="Times New Roman" w:hAnsi="Times New Roman" w:cs="Times New Roman"/>
          <w:b/>
          <w:i/>
          <w:color w:val="4F81BD" w:themeColor="accent1"/>
          <w:sz w:val="26"/>
          <w:szCs w:val="26"/>
        </w:rPr>
        <w:t>Есть то, что уже произошло, это случилось. Мы не можем изменить то, что происходит вовне, но мы можем позаботиться о себе и изменить что-то внутри себя.</w:t>
      </w:r>
    </w:p>
    <w:p w:rsidR="003B160F" w:rsidRDefault="00E95401" w:rsidP="00E95401">
      <w:pPr>
        <w:spacing w:after="0" w:line="360" w:lineRule="auto"/>
        <w:ind w:firstLine="360"/>
        <w:jc w:val="both"/>
      </w:pPr>
      <w:r w:rsidRPr="00C71A66">
        <w:rPr>
          <w:rFonts w:ascii="Times New Roman" w:eastAsia="Times New Roman" w:hAnsi="Times New Roman" w:cs="Times New Roman"/>
          <w:b/>
          <w:i/>
          <w:color w:val="4F81BD" w:themeColor="accent1"/>
          <w:sz w:val="26"/>
          <w:szCs w:val="26"/>
        </w:rPr>
        <w:t>Мира вам и вашим близким! Берегите себя и заботьтесь о себе!</w:t>
      </w:r>
    </w:p>
    <w:sectPr w:rsidR="003B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017D"/>
    <w:multiLevelType w:val="hybridMultilevel"/>
    <w:tmpl w:val="8C7C00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F2188"/>
    <w:multiLevelType w:val="multilevel"/>
    <w:tmpl w:val="1F12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5F360A"/>
    <w:multiLevelType w:val="multilevel"/>
    <w:tmpl w:val="94F0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401"/>
    <w:rsid w:val="003B160F"/>
    <w:rsid w:val="00E9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54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4530</Characters>
  <Application>Microsoft Office Word</Application>
  <DocSecurity>0</DocSecurity>
  <Lines>37</Lines>
  <Paragraphs>10</Paragraphs>
  <ScaleCrop>false</ScaleCrop>
  <Company>Microsoft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2022-04-22T08:01:00Z</dcterms:created>
  <dcterms:modified xsi:type="dcterms:W3CDTF">2022-04-22T08:02:00Z</dcterms:modified>
</cp:coreProperties>
</file>