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1" w:rsidRDefault="00985511" w:rsidP="00985511">
      <w:pPr>
        <w:jc w:val="center"/>
        <w:rPr>
          <w:b/>
          <w:bCs/>
          <w:sz w:val="28"/>
          <w:szCs w:val="28"/>
        </w:rPr>
      </w:pPr>
    </w:p>
    <w:p w:rsidR="00985511" w:rsidRDefault="002B06F4" w:rsidP="0098551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D4FA9E" wp14:editId="119F8287">
            <wp:extent cx="5940425" cy="8394065"/>
            <wp:effectExtent l="0" t="0" r="3175" b="6985"/>
            <wp:docPr id="1" name="Рисунок 1" descr="C:\Users\Public\обмен\2018\Сентябрь\на сайт\на сайт\программа в кругу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обмен\2018\Сентябрь\на сайт\на сайт\программа в кругу семь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11" w:rsidRDefault="00985511" w:rsidP="00985511"/>
    <w:p w:rsidR="00985511" w:rsidRDefault="00985511" w:rsidP="00985511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rStyle w:val="s1"/>
          <w:b/>
          <w:bCs/>
          <w:sz w:val="26"/>
          <w:szCs w:val="28"/>
        </w:rPr>
      </w:pPr>
    </w:p>
    <w:p w:rsidR="00985511" w:rsidRDefault="00985511" w:rsidP="00985511">
      <w:pPr>
        <w:pStyle w:val="p2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rStyle w:val="s1"/>
          <w:b/>
          <w:bCs/>
          <w:sz w:val="26"/>
          <w:szCs w:val="28"/>
        </w:rPr>
      </w:pPr>
      <w:bookmarkStart w:id="0" w:name="_GoBack"/>
      <w:bookmarkEnd w:id="0"/>
      <w:r w:rsidRPr="00EE07B2">
        <w:rPr>
          <w:rStyle w:val="s1"/>
          <w:b/>
          <w:bCs/>
          <w:sz w:val="26"/>
          <w:szCs w:val="28"/>
        </w:rPr>
        <w:lastRenderedPageBreak/>
        <w:t>Пояснительная записка</w:t>
      </w:r>
    </w:p>
    <w:p w:rsidR="00985511" w:rsidRPr="00EE07B2" w:rsidRDefault="00985511" w:rsidP="00985511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В наше время все больше внимания уделяется семейной политике. Полноценная семья - это важнейшая составляющая процветающего общества. Счастливые, крепкие семьи воспитывают полноценных разумных людей, ведущих общество к развитию.</w:t>
      </w:r>
    </w:p>
    <w:p w:rsidR="00985511" w:rsidRPr="00934FD3" w:rsidRDefault="00985511" w:rsidP="00985511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8"/>
        </w:rPr>
      </w:pPr>
      <w:r w:rsidRPr="00EE07B2">
        <w:rPr>
          <w:rStyle w:val="s2"/>
          <w:sz w:val="26"/>
          <w:szCs w:val="28"/>
        </w:rPr>
        <w:t xml:space="preserve">Можно научить ребенка какому-то ремеслу, соблюдению правил культурного поведения, дать ему хорошие знания, привить эстетический вкус и  т. д.,  но если его не научить жить  в семье, не сформировать чувство ответственности за своих будущих детей, он будет практически лишен возможности иметь </w:t>
      </w:r>
      <w:r>
        <w:rPr>
          <w:rStyle w:val="s2"/>
          <w:sz w:val="26"/>
          <w:szCs w:val="28"/>
        </w:rPr>
        <w:t xml:space="preserve">собственную </w:t>
      </w:r>
      <w:r w:rsidRPr="00EE07B2">
        <w:rPr>
          <w:rStyle w:val="s2"/>
          <w:sz w:val="26"/>
          <w:szCs w:val="28"/>
        </w:rPr>
        <w:t>нормальную семью. Такой человек не состоится как личность, его семейная самореализация будет невозможна</w:t>
      </w:r>
      <w:r>
        <w:rPr>
          <w:rStyle w:val="s2"/>
          <w:sz w:val="26"/>
          <w:szCs w:val="28"/>
        </w:rPr>
        <w:t xml:space="preserve">. Что является </w:t>
      </w:r>
      <w:r w:rsidRPr="00934FD3">
        <w:rPr>
          <w:rStyle w:val="s2"/>
          <w:b/>
          <w:sz w:val="26"/>
          <w:szCs w:val="28"/>
        </w:rPr>
        <w:t>актуализацией данной образовательной программы.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>
        <w:rPr>
          <w:rStyle w:val="s2"/>
          <w:sz w:val="26"/>
          <w:szCs w:val="28"/>
        </w:rPr>
        <w:t>С</w:t>
      </w:r>
      <w:r w:rsidRPr="00EE07B2">
        <w:rPr>
          <w:rStyle w:val="s2"/>
          <w:sz w:val="26"/>
          <w:szCs w:val="28"/>
        </w:rPr>
        <w:t>оциализация ребенка протекает во взаимодействии его с окружающими людьми, в процессе которого происходит усвоение социального опыта в</w:t>
      </w:r>
      <w:r>
        <w:rPr>
          <w:rStyle w:val="s2"/>
          <w:sz w:val="26"/>
          <w:szCs w:val="28"/>
        </w:rPr>
        <w:t xml:space="preserve"> виде знаний, норм поведения, ценностей народа.</w:t>
      </w:r>
      <w:r w:rsidRPr="00EE07B2">
        <w:rPr>
          <w:rStyle w:val="s2"/>
          <w:sz w:val="26"/>
          <w:szCs w:val="28"/>
        </w:rPr>
        <w:t xml:space="preserve"> Одной из форм социализации на протяжении тысячелетий была и остается семья. Так, вне семьи невозможно обретение адекватных представлений о семейных ролях («муж», «жена», «отец», «мать»), об основах семейной жизни, детско-родительских отношениях образцами которых для ребенка служат его собственные родители.</w:t>
      </w:r>
    </w:p>
    <w:p w:rsidR="00985511" w:rsidRPr="00EE07B2" w:rsidRDefault="00985511" w:rsidP="00985511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>
        <w:rPr>
          <w:rStyle w:val="s2"/>
          <w:sz w:val="26"/>
          <w:szCs w:val="28"/>
        </w:rPr>
        <w:t>Такие п</w:t>
      </w:r>
      <w:r w:rsidRPr="00EE07B2">
        <w:rPr>
          <w:rStyle w:val="s2"/>
          <w:sz w:val="26"/>
          <w:szCs w:val="28"/>
        </w:rPr>
        <w:t>редставления у детей, </w:t>
      </w:r>
      <w:r>
        <w:rPr>
          <w:rStyle w:val="s3"/>
          <w:sz w:val="26"/>
          <w:szCs w:val="28"/>
          <w:shd w:val="clear" w:color="auto" w:fill="FFFFFF"/>
        </w:rPr>
        <w:t xml:space="preserve"> проживающих</w:t>
      </w:r>
      <w:r w:rsidRPr="00EE07B2">
        <w:rPr>
          <w:rStyle w:val="s3"/>
          <w:sz w:val="26"/>
          <w:szCs w:val="28"/>
          <w:shd w:val="clear" w:color="auto" w:fill="FFFFFF"/>
        </w:rPr>
        <w:t xml:space="preserve"> в </w:t>
      </w:r>
      <w:r>
        <w:rPr>
          <w:rStyle w:val="s3"/>
          <w:sz w:val="26"/>
          <w:szCs w:val="28"/>
          <w:shd w:val="clear" w:color="auto" w:fill="FFFFFF"/>
        </w:rPr>
        <w:t>неблагополучных, неполных семьях</w:t>
      </w:r>
      <w:r w:rsidRPr="00EE07B2">
        <w:rPr>
          <w:rStyle w:val="s3"/>
          <w:sz w:val="26"/>
          <w:szCs w:val="28"/>
          <w:shd w:val="clear" w:color="auto" w:fill="FFFFFF"/>
        </w:rPr>
        <w:t xml:space="preserve">, существенно искажены. </w:t>
      </w:r>
      <w:r>
        <w:rPr>
          <w:rStyle w:val="s3"/>
          <w:sz w:val="26"/>
          <w:szCs w:val="28"/>
          <w:shd w:val="clear" w:color="auto" w:fill="FFFFFF"/>
        </w:rPr>
        <w:t>Такие дети часто создают свои, неверные образы той или иной роли.</w:t>
      </w:r>
    </w:p>
    <w:p w:rsidR="00985511" w:rsidRPr="00EE07B2" w:rsidRDefault="00985511" w:rsidP="00985511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8"/>
        </w:rPr>
      </w:pPr>
      <w:r w:rsidRPr="00EE07B2">
        <w:rPr>
          <w:rStyle w:val="s2"/>
          <w:sz w:val="26"/>
          <w:szCs w:val="28"/>
        </w:rPr>
        <w:t>Вот почему так важно, повышать социальную компетентность воспитаннико</w:t>
      </w:r>
      <w:r>
        <w:rPr>
          <w:rStyle w:val="s2"/>
          <w:sz w:val="26"/>
          <w:szCs w:val="28"/>
        </w:rPr>
        <w:t>в детей</w:t>
      </w:r>
      <w:r w:rsidRPr="00EE07B2">
        <w:rPr>
          <w:rStyle w:val="s2"/>
          <w:sz w:val="26"/>
          <w:szCs w:val="28"/>
        </w:rPr>
        <w:t>, формировать у них ценностные ориентации и положительную мотивацию по созданию в будущем своей собственной</w:t>
      </w:r>
      <w:r>
        <w:rPr>
          <w:rStyle w:val="s2"/>
          <w:sz w:val="26"/>
          <w:szCs w:val="28"/>
        </w:rPr>
        <w:t xml:space="preserve"> полноценной</w:t>
      </w:r>
      <w:r w:rsidRPr="00EE07B2">
        <w:rPr>
          <w:rStyle w:val="s2"/>
          <w:sz w:val="26"/>
          <w:szCs w:val="28"/>
        </w:rPr>
        <w:t xml:space="preserve"> семьи, в этом и заключается </w:t>
      </w:r>
      <w:r w:rsidRPr="00EE07B2">
        <w:rPr>
          <w:rStyle w:val="s2"/>
          <w:b/>
          <w:sz w:val="26"/>
          <w:szCs w:val="28"/>
        </w:rPr>
        <w:t>педагогическая целесообразность</w:t>
      </w:r>
      <w:r w:rsidRPr="00EE07B2">
        <w:rPr>
          <w:rStyle w:val="s2"/>
          <w:sz w:val="26"/>
          <w:szCs w:val="28"/>
        </w:rPr>
        <w:t xml:space="preserve"> программы «В кругу семьи».</w:t>
      </w:r>
      <w:r w:rsidRPr="00EE07B2">
        <w:rPr>
          <w:i/>
          <w:sz w:val="26"/>
          <w:szCs w:val="28"/>
        </w:rPr>
        <w:t xml:space="preserve"> </w:t>
      </w:r>
    </w:p>
    <w:p w:rsidR="00985511" w:rsidRPr="00EE07B2" w:rsidRDefault="00985511" w:rsidP="00985511">
      <w:pPr>
        <w:shd w:val="clear" w:color="auto" w:fill="FFFFFF"/>
        <w:spacing w:line="360" w:lineRule="auto"/>
        <w:ind w:firstLine="709"/>
        <w:jc w:val="both"/>
        <w:outlineLvl w:val="0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t>Семейное воспитание детей в условиях реа</w:t>
      </w:r>
      <w:r>
        <w:rPr>
          <w:rStyle w:val="s2"/>
          <w:sz w:val="26"/>
          <w:szCs w:val="28"/>
        </w:rPr>
        <w:t>билитационного центра – является одним</w:t>
      </w:r>
      <w:r w:rsidRPr="00EE07B2">
        <w:rPr>
          <w:rStyle w:val="s2"/>
          <w:sz w:val="26"/>
          <w:szCs w:val="28"/>
        </w:rPr>
        <w:t xml:space="preserve"> из наиболее важных, </w:t>
      </w:r>
      <w:r w:rsidRPr="00EE07B2">
        <w:rPr>
          <w:rStyle w:val="s1"/>
          <w:b/>
          <w:bCs/>
          <w:sz w:val="26"/>
          <w:szCs w:val="28"/>
        </w:rPr>
        <w:t>актуальных направлений</w:t>
      </w:r>
      <w:r w:rsidRPr="00EE07B2">
        <w:rPr>
          <w:rStyle w:val="s2"/>
          <w:sz w:val="26"/>
          <w:szCs w:val="28"/>
        </w:rPr>
        <w:t xml:space="preserve"> воспитательного </w:t>
      </w:r>
      <w:r>
        <w:rPr>
          <w:rStyle w:val="s2"/>
          <w:sz w:val="26"/>
          <w:szCs w:val="28"/>
        </w:rPr>
        <w:t xml:space="preserve">  и образовательного </w:t>
      </w:r>
      <w:r w:rsidRPr="00EE07B2">
        <w:rPr>
          <w:rStyle w:val="s2"/>
          <w:sz w:val="26"/>
          <w:szCs w:val="28"/>
        </w:rPr>
        <w:t xml:space="preserve">процесса. </w:t>
      </w:r>
    </w:p>
    <w:p w:rsidR="00985511" w:rsidRPr="00EE07B2" w:rsidRDefault="00985511" w:rsidP="00985511">
      <w:pPr>
        <w:shd w:val="clear" w:color="auto" w:fill="FFFFFF"/>
        <w:spacing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b/>
          <w:sz w:val="26"/>
          <w:szCs w:val="28"/>
        </w:rPr>
        <w:lastRenderedPageBreak/>
        <w:t>Новизна программы</w:t>
      </w:r>
      <w:r w:rsidRPr="00EE07B2">
        <w:rPr>
          <w:sz w:val="26"/>
          <w:szCs w:val="28"/>
        </w:rPr>
        <w:t xml:space="preserve"> «В кругу семьи» состоит в том, что она позволяет повысить </w:t>
      </w:r>
      <w:r>
        <w:rPr>
          <w:sz w:val="26"/>
          <w:szCs w:val="28"/>
        </w:rPr>
        <w:t xml:space="preserve">уровень социализации в обществе, личностное и духовно-ценностное саморазвитие воспитанников.   </w:t>
      </w:r>
    </w:p>
    <w:p w:rsidR="00985511" w:rsidRPr="00EE07B2" w:rsidRDefault="00985511" w:rsidP="00985511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sz w:val="26"/>
          <w:szCs w:val="28"/>
        </w:rPr>
        <w:t xml:space="preserve"> </w:t>
      </w:r>
      <w:r>
        <w:rPr>
          <w:sz w:val="26"/>
          <w:szCs w:val="28"/>
        </w:rPr>
        <w:t>Формируется</w:t>
      </w:r>
      <w:r w:rsidRPr="00EE07B2">
        <w:rPr>
          <w:sz w:val="26"/>
          <w:szCs w:val="28"/>
        </w:rPr>
        <w:t xml:space="preserve"> представление о жизни в нормальной</w:t>
      </w:r>
      <w:r>
        <w:rPr>
          <w:sz w:val="26"/>
          <w:szCs w:val="28"/>
        </w:rPr>
        <w:t xml:space="preserve"> полноценной</w:t>
      </w:r>
      <w:r w:rsidRPr="00EE07B2">
        <w:rPr>
          <w:sz w:val="26"/>
          <w:szCs w:val="28"/>
        </w:rPr>
        <w:t xml:space="preserve"> семье, о взаимоотношениях между близкими людьми, о проблемах семейной жизни. </w:t>
      </w:r>
      <w:r>
        <w:rPr>
          <w:sz w:val="26"/>
          <w:szCs w:val="28"/>
        </w:rPr>
        <w:t>Даются основы ведения</w:t>
      </w:r>
      <w:r w:rsidRPr="00EE07B2">
        <w:rPr>
          <w:sz w:val="26"/>
          <w:szCs w:val="28"/>
        </w:rPr>
        <w:t xml:space="preserve"> домашнего хозяйства,  организации быта.</w:t>
      </w:r>
    </w:p>
    <w:p w:rsidR="00985511" w:rsidRDefault="00985511" w:rsidP="00985511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sz w:val="26"/>
          <w:szCs w:val="28"/>
          <w:shd w:val="clear" w:color="auto" w:fill="FFFFFF"/>
        </w:rPr>
      </w:pPr>
      <w:r>
        <w:rPr>
          <w:rStyle w:val="s4"/>
          <w:b/>
          <w:bCs/>
          <w:sz w:val="26"/>
          <w:szCs w:val="28"/>
          <w:shd w:val="clear" w:color="auto" w:fill="FFFFFF"/>
        </w:rPr>
        <w:t>Данная программа ставит перед собой цель</w:t>
      </w:r>
      <w:r w:rsidRPr="00EE07B2">
        <w:rPr>
          <w:rStyle w:val="s4"/>
          <w:b/>
          <w:bCs/>
          <w:sz w:val="26"/>
          <w:szCs w:val="28"/>
          <w:shd w:val="clear" w:color="auto" w:fill="FFFFFF"/>
        </w:rPr>
        <w:t>: </w:t>
      </w:r>
      <w:r w:rsidRPr="00EE07B2">
        <w:rPr>
          <w:rStyle w:val="s3"/>
          <w:sz w:val="26"/>
          <w:szCs w:val="28"/>
          <w:shd w:val="clear" w:color="auto" w:fill="FFFFFF"/>
        </w:rPr>
        <w:t>способствовать формированию у воспитанников семейных ценностных ориентиров и положительной мотивации по созданию в будущем собственной полноценной семьи.</w:t>
      </w:r>
      <w:r>
        <w:rPr>
          <w:rStyle w:val="s3"/>
          <w:sz w:val="26"/>
          <w:szCs w:val="28"/>
          <w:shd w:val="clear" w:color="auto" w:fill="FFFFFF"/>
        </w:rPr>
        <w:t xml:space="preserve"> </w:t>
      </w:r>
    </w:p>
    <w:p w:rsidR="00985511" w:rsidRPr="0054478C" w:rsidRDefault="00985511" w:rsidP="00985511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8"/>
        </w:rPr>
      </w:pPr>
      <w:r>
        <w:rPr>
          <w:rStyle w:val="s3"/>
          <w:sz w:val="26"/>
          <w:szCs w:val="28"/>
          <w:shd w:val="clear" w:color="auto" w:fill="FFFFFF"/>
        </w:rPr>
        <w:t xml:space="preserve">Образовательная программа «В кругу семьи» для дополнительного образования детей решает следующие </w:t>
      </w:r>
      <w:r w:rsidRPr="0054478C">
        <w:rPr>
          <w:rStyle w:val="s3"/>
          <w:b/>
          <w:sz w:val="26"/>
          <w:szCs w:val="28"/>
          <w:shd w:val="clear" w:color="auto" w:fill="FFFFFF"/>
        </w:rPr>
        <w:t>задачи:</w:t>
      </w:r>
    </w:p>
    <w:p w:rsidR="00985511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3"/>
          <w:sz w:val="26"/>
          <w:szCs w:val="28"/>
          <w:shd w:val="clear" w:color="auto" w:fill="FFFFFF"/>
        </w:rPr>
      </w:pPr>
      <w:r w:rsidRPr="00EE07B2">
        <w:rPr>
          <w:rStyle w:val="s3"/>
          <w:sz w:val="26"/>
          <w:szCs w:val="28"/>
          <w:shd w:val="clear" w:color="auto" w:fill="FFFFFF"/>
        </w:rPr>
        <w:t xml:space="preserve"> - заложить в сознание детей, что семья величайшая ценность;</w:t>
      </w:r>
      <w:r>
        <w:rPr>
          <w:rStyle w:val="s3"/>
          <w:sz w:val="26"/>
          <w:szCs w:val="28"/>
          <w:shd w:val="clear" w:color="auto" w:fill="FFFFFF"/>
        </w:rPr>
        <w:t xml:space="preserve">         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3"/>
          <w:sz w:val="26"/>
          <w:szCs w:val="28"/>
          <w:shd w:val="clear" w:color="auto" w:fill="FFFFFF"/>
        </w:rPr>
      </w:pPr>
      <w:r w:rsidRPr="00EE07B2">
        <w:rPr>
          <w:rStyle w:val="s3"/>
          <w:sz w:val="26"/>
          <w:szCs w:val="28"/>
          <w:shd w:val="clear" w:color="auto" w:fill="FFFFFF"/>
        </w:rPr>
        <w:t>- способствовать социализации воспитанников;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формировать у воспитанников традиционное представление о семейных ролях, функциях семьи и ее ценности на примере русских народных обычаев, обрядов, об истории русской семьи и культурных традициях русского народа;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развивать умение и навыки правильного построения внутрисемейных взаимоотношений;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расширить теоретические знания и совершенствовать навыки воспитанников в благоустройстве жилища;</w:t>
      </w:r>
    </w:p>
    <w:p w:rsidR="00985511" w:rsidRPr="00EE07B2" w:rsidRDefault="00985511" w:rsidP="00985511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предоставить воспитанникам теоретические знания и сформировать у них практические навыки ведения домашнего хозяйства;</w:t>
      </w:r>
    </w:p>
    <w:p w:rsidR="00985511" w:rsidRDefault="00985511" w:rsidP="00985511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t>- воспитать интерес и желание заниматься домашней экономикой, ф</w:t>
      </w:r>
      <w:r>
        <w:rPr>
          <w:rStyle w:val="s2"/>
          <w:sz w:val="26"/>
          <w:szCs w:val="28"/>
        </w:rPr>
        <w:t>ормировать разумные потребности;</w:t>
      </w:r>
    </w:p>
    <w:p w:rsidR="00985511" w:rsidRPr="00EE07B2" w:rsidRDefault="00985511" w:rsidP="00985511">
      <w:pPr>
        <w:pStyle w:val="p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>
        <w:rPr>
          <w:rStyle w:val="s2"/>
          <w:sz w:val="26"/>
          <w:szCs w:val="28"/>
        </w:rPr>
        <w:t xml:space="preserve"> - научить ведению бюджета семьи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2"/>
          <w:sz w:val="26"/>
          <w:szCs w:val="28"/>
        </w:rPr>
      </w:pPr>
      <w:r w:rsidRPr="00EE07B2">
        <w:rPr>
          <w:rStyle w:val="s2"/>
          <w:b/>
          <w:sz w:val="26"/>
          <w:szCs w:val="28"/>
        </w:rPr>
        <w:t>Отличительной особенностью</w:t>
      </w:r>
      <w:r w:rsidRPr="00EE07B2">
        <w:rPr>
          <w:rStyle w:val="s2"/>
          <w:sz w:val="26"/>
          <w:szCs w:val="28"/>
        </w:rPr>
        <w:t xml:space="preserve"> данной программы от уже </w:t>
      </w:r>
      <w:proofErr w:type="gramStart"/>
      <w:r w:rsidRPr="00EE07B2">
        <w:rPr>
          <w:rStyle w:val="s2"/>
          <w:sz w:val="26"/>
          <w:szCs w:val="28"/>
        </w:rPr>
        <w:t>существующих</w:t>
      </w:r>
      <w:proofErr w:type="gramEnd"/>
      <w:r w:rsidRPr="00EE07B2">
        <w:rPr>
          <w:rStyle w:val="s2"/>
          <w:sz w:val="26"/>
          <w:szCs w:val="28"/>
        </w:rPr>
        <w:t xml:space="preserve">, является </w:t>
      </w:r>
      <w:r>
        <w:rPr>
          <w:rStyle w:val="s2"/>
          <w:sz w:val="26"/>
          <w:szCs w:val="28"/>
        </w:rPr>
        <w:t>стремление в течение всего периода реализации программы по созданию</w:t>
      </w:r>
      <w:r w:rsidRPr="00EE07B2">
        <w:rPr>
          <w:rStyle w:val="s2"/>
          <w:sz w:val="26"/>
          <w:szCs w:val="28"/>
        </w:rPr>
        <w:t xml:space="preserve"> модели по семейному воспитанию в учреждении реабилитационного центра.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b/>
          <w:sz w:val="26"/>
          <w:szCs w:val="28"/>
        </w:rPr>
      </w:pPr>
      <w:r w:rsidRPr="00EE07B2">
        <w:rPr>
          <w:rStyle w:val="s2"/>
          <w:i/>
          <w:sz w:val="26"/>
          <w:szCs w:val="28"/>
        </w:rPr>
        <w:t xml:space="preserve"> </w:t>
      </w:r>
      <w:r w:rsidRPr="00EE07B2">
        <w:rPr>
          <w:rStyle w:val="s2"/>
          <w:b/>
          <w:sz w:val="26"/>
          <w:szCs w:val="28"/>
        </w:rPr>
        <w:t>Принципы: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t>-</w:t>
      </w:r>
      <w:r>
        <w:rPr>
          <w:rStyle w:val="s2"/>
          <w:sz w:val="26"/>
          <w:szCs w:val="28"/>
        </w:rPr>
        <w:t xml:space="preserve"> </w:t>
      </w:r>
      <w:r w:rsidRPr="00EE07B2">
        <w:rPr>
          <w:rStyle w:val="s2"/>
          <w:sz w:val="26"/>
          <w:szCs w:val="28"/>
        </w:rPr>
        <w:t xml:space="preserve">принцип развивающего образования; 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t>- принцип научной обоснованности и практической применяемости;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lastRenderedPageBreak/>
        <w:t>- принцип интеграции;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t>- комплексно-тематический принцип;</w:t>
      </w:r>
    </w:p>
    <w:p w:rsidR="00985511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>
        <w:rPr>
          <w:rStyle w:val="s2"/>
          <w:sz w:val="26"/>
          <w:szCs w:val="28"/>
        </w:rPr>
        <w:t xml:space="preserve">- </w:t>
      </w:r>
      <w:r w:rsidRPr="00EE07B2">
        <w:rPr>
          <w:rStyle w:val="s2"/>
          <w:sz w:val="26"/>
          <w:szCs w:val="28"/>
        </w:rPr>
        <w:t>принцип учёта возрастных и индивидуальных особенностей раз</w:t>
      </w:r>
      <w:r>
        <w:rPr>
          <w:rStyle w:val="s2"/>
          <w:sz w:val="26"/>
          <w:szCs w:val="28"/>
        </w:rPr>
        <w:t xml:space="preserve">вития детей; </w:t>
      </w:r>
    </w:p>
    <w:p w:rsidR="00985511" w:rsidRPr="00EE07B2" w:rsidRDefault="00985511" w:rsidP="009855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>
        <w:rPr>
          <w:rStyle w:val="s2"/>
          <w:sz w:val="26"/>
          <w:szCs w:val="28"/>
        </w:rPr>
        <w:t>- культур сообразности.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 xml:space="preserve">Реализация программы: </w:t>
      </w:r>
      <w:r w:rsidRPr="00EE07B2">
        <w:rPr>
          <w:rStyle w:val="s2"/>
          <w:sz w:val="26"/>
          <w:szCs w:val="28"/>
        </w:rPr>
        <w:t xml:space="preserve">«В кругу семьи» осуществляется из расчёта:  1учебный год, 36 недель,72 часа, один раз в </w:t>
      </w:r>
      <w:r>
        <w:rPr>
          <w:rStyle w:val="s2"/>
          <w:sz w:val="26"/>
          <w:szCs w:val="28"/>
        </w:rPr>
        <w:t>неделю, длительность занятия – 8</w:t>
      </w:r>
      <w:r w:rsidRPr="00EE07B2">
        <w:rPr>
          <w:rStyle w:val="s2"/>
          <w:sz w:val="26"/>
          <w:szCs w:val="28"/>
        </w:rPr>
        <w:t>0 мин (2 ак</w:t>
      </w:r>
      <w:r>
        <w:rPr>
          <w:rStyle w:val="s2"/>
          <w:sz w:val="26"/>
          <w:szCs w:val="28"/>
        </w:rPr>
        <w:t>адемических часа) с перерывом 10</w:t>
      </w:r>
      <w:r w:rsidRPr="00EE07B2">
        <w:rPr>
          <w:rStyle w:val="s2"/>
          <w:sz w:val="26"/>
          <w:szCs w:val="28"/>
        </w:rPr>
        <w:t xml:space="preserve"> минут, с последующим обучением при обновлении состава обучаемых. Праздники, развлечения, театральные постановки, экскурсии могут иметь большую продолжительность.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Продолжительность учебной недели: </w:t>
      </w:r>
      <w:r>
        <w:rPr>
          <w:rStyle w:val="s2"/>
          <w:sz w:val="26"/>
          <w:szCs w:val="28"/>
        </w:rPr>
        <w:t xml:space="preserve">6 </w:t>
      </w:r>
      <w:r w:rsidRPr="00EE07B2">
        <w:rPr>
          <w:rStyle w:val="s2"/>
          <w:sz w:val="26"/>
          <w:szCs w:val="28"/>
        </w:rPr>
        <w:t>дней.</w:t>
      </w:r>
    </w:p>
    <w:p w:rsidR="00985511" w:rsidRPr="00EE07B2" w:rsidRDefault="00985511" w:rsidP="00985511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/>
          <w:bCs/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Общие сведения об учебной группе: </w:t>
      </w:r>
    </w:p>
    <w:p w:rsidR="00985511" w:rsidRPr="00EE07B2" w:rsidRDefault="00985511" w:rsidP="00985511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>
        <w:rPr>
          <w:rStyle w:val="s1"/>
          <w:bCs/>
          <w:sz w:val="26"/>
          <w:szCs w:val="28"/>
        </w:rPr>
        <w:t xml:space="preserve">- половозрастная группа обучающихся </w:t>
      </w:r>
      <w:r w:rsidR="002B06F4">
        <w:rPr>
          <w:rStyle w:val="s1"/>
          <w:bCs/>
          <w:sz w:val="26"/>
          <w:szCs w:val="28"/>
        </w:rPr>
        <w:t xml:space="preserve">мальчики 7-12 </w:t>
      </w:r>
      <w:r w:rsidRPr="00EE07B2">
        <w:rPr>
          <w:rStyle w:val="s1"/>
          <w:bCs/>
          <w:sz w:val="26"/>
          <w:szCs w:val="28"/>
        </w:rPr>
        <w:t>лет</w:t>
      </w:r>
      <w:r>
        <w:rPr>
          <w:rStyle w:val="s1"/>
          <w:bCs/>
          <w:sz w:val="26"/>
          <w:szCs w:val="28"/>
        </w:rPr>
        <w:t>;</w:t>
      </w:r>
    </w:p>
    <w:p w:rsidR="00985511" w:rsidRPr="00EE07B2" w:rsidRDefault="00985511" w:rsidP="00985511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t>- вид учебной группы: группа с переменным составом;</w:t>
      </w:r>
    </w:p>
    <w:p w:rsidR="00985511" w:rsidRPr="00EE07B2" w:rsidRDefault="00985511" w:rsidP="00985511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8"/>
        </w:rPr>
      </w:pPr>
      <w:r>
        <w:rPr>
          <w:rStyle w:val="s2"/>
          <w:sz w:val="26"/>
          <w:szCs w:val="28"/>
        </w:rPr>
        <w:t>- количество обучающихся до 15</w:t>
      </w:r>
      <w:r w:rsidRPr="00EE07B2">
        <w:rPr>
          <w:rStyle w:val="s2"/>
          <w:sz w:val="26"/>
          <w:szCs w:val="28"/>
        </w:rPr>
        <w:t xml:space="preserve"> детей</w:t>
      </w:r>
      <w:r>
        <w:rPr>
          <w:rStyle w:val="s2"/>
          <w:sz w:val="26"/>
          <w:szCs w:val="28"/>
        </w:rPr>
        <w:t>.</w:t>
      </w:r>
    </w:p>
    <w:p w:rsidR="00985511" w:rsidRPr="00EE07B2" w:rsidRDefault="00985511" w:rsidP="00985511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Построение конспектов занятий:</w:t>
      </w:r>
      <w:r w:rsidRPr="00EE07B2">
        <w:rPr>
          <w:rStyle w:val="s2"/>
          <w:sz w:val="26"/>
          <w:szCs w:val="28"/>
        </w:rPr>
        <w:t> конспекты занятий строятся с учётом возрастной группы детей. Имеет следующую структуру: организационный момент, основная часть, заключительная часть.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Формы и режим занятий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 xml:space="preserve">Для детей группы занятия проводятся один раз в </w:t>
      </w:r>
      <w:r>
        <w:rPr>
          <w:rStyle w:val="s2"/>
          <w:sz w:val="26"/>
          <w:szCs w:val="28"/>
        </w:rPr>
        <w:t>неделю, длительность занятия – 8</w:t>
      </w:r>
      <w:r w:rsidRPr="00EE07B2">
        <w:rPr>
          <w:rStyle w:val="s2"/>
          <w:sz w:val="26"/>
          <w:szCs w:val="28"/>
        </w:rPr>
        <w:t>0 мин. (2 академических часа</w:t>
      </w:r>
      <w:r>
        <w:rPr>
          <w:rStyle w:val="s2"/>
          <w:sz w:val="26"/>
          <w:szCs w:val="28"/>
        </w:rPr>
        <w:t>), с перерывом 10</w:t>
      </w:r>
      <w:r w:rsidRPr="00EE07B2">
        <w:rPr>
          <w:rStyle w:val="s2"/>
          <w:sz w:val="26"/>
          <w:szCs w:val="28"/>
        </w:rPr>
        <w:t xml:space="preserve"> минут.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Формы занятий планируемых по каждой теме различны: могут проводиться в форме теоретических и практических занятий, экскурсий, игр, викторин, презентаций, устных журналов, игр-путешествий, работы над проектами.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 xml:space="preserve">В процессе работы с воспитанниками предусматривается использование следующих </w:t>
      </w:r>
      <w:r w:rsidRPr="00EE07B2">
        <w:rPr>
          <w:rStyle w:val="s2"/>
          <w:b/>
          <w:sz w:val="26"/>
          <w:szCs w:val="28"/>
        </w:rPr>
        <w:t>методов</w:t>
      </w:r>
      <w:r w:rsidRPr="00EE07B2">
        <w:rPr>
          <w:rStyle w:val="s2"/>
          <w:sz w:val="26"/>
          <w:szCs w:val="28"/>
        </w:rPr>
        <w:t xml:space="preserve"> работы: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экспресс-интервью, опросник;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разбор ситуации на определенную тему;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беседа, дискуссия, диспут;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lastRenderedPageBreak/>
        <w:t>- разговор за круглым столом;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демонстрация фильмов;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составление рукописной семейной газеты или альбома;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отработка практических навыков;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мини-сочинение детей на заданную тему;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сюжетно-ролевые игры, игры-драматизации, деловые игры;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-домашний «Эрмитаж» (рисунки на определенную тему или</w:t>
      </w:r>
      <w:r>
        <w:rPr>
          <w:rStyle w:val="s2"/>
          <w:sz w:val="26"/>
          <w:szCs w:val="28"/>
        </w:rPr>
        <w:t xml:space="preserve"> </w:t>
      </w:r>
      <w:r w:rsidRPr="00EE07B2">
        <w:rPr>
          <w:rStyle w:val="s2"/>
          <w:sz w:val="26"/>
          <w:szCs w:val="28"/>
        </w:rPr>
        <w:t>рукодельные изделия для украшения комнат и пр.);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экскурсии;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устный журнал;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встречи с интересными людьми и специалистами разных областей;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/>
          <w:bCs/>
          <w:sz w:val="26"/>
          <w:szCs w:val="28"/>
        </w:rPr>
      </w:pPr>
      <w:proofErr w:type="gramStart"/>
      <w:r w:rsidRPr="00EE07B2">
        <w:rPr>
          <w:rStyle w:val="s2"/>
          <w:sz w:val="26"/>
          <w:szCs w:val="28"/>
        </w:rPr>
        <w:t>- семейные вечера (игры, конкурсы, викторины, пение песен,</w:t>
      </w:r>
      <w:r>
        <w:rPr>
          <w:rStyle w:val="s2"/>
          <w:sz w:val="26"/>
          <w:szCs w:val="28"/>
        </w:rPr>
        <w:t xml:space="preserve"> </w:t>
      </w:r>
      <w:r w:rsidRPr="00EE07B2">
        <w:rPr>
          <w:rStyle w:val="s2"/>
          <w:sz w:val="26"/>
          <w:szCs w:val="28"/>
        </w:rPr>
        <w:t>инсценировка сказок, чтение стихов т.д.).</w:t>
      </w:r>
      <w:r w:rsidRPr="00EE07B2">
        <w:rPr>
          <w:rStyle w:val="s1"/>
          <w:b/>
          <w:bCs/>
          <w:sz w:val="26"/>
          <w:szCs w:val="28"/>
        </w:rPr>
        <w:t xml:space="preserve"> </w:t>
      </w:r>
      <w:proofErr w:type="gramEnd"/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Структура и содержание программы</w:t>
      </w:r>
    </w:p>
    <w:p w:rsidR="00985511" w:rsidRPr="00EE07B2" w:rsidRDefault="002107D3" w:rsidP="002107D3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8"/>
        </w:rPr>
      </w:pPr>
      <w:r>
        <w:rPr>
          <w:rStyle w:val="s2"/>
          <w:sz w:val="26"/>
          <w:szCs w:val="28"/>
        </w:rPr>
        <w:t xml:space="preserve">          </w:t>
      </w:r>
      <w:r w:rsidR="00985511" w:rsidRPr="00EE07B2">
        <w:rPr>
          <w:rStyle w:val="s2"/>
          <w:sz w:val="26"/>
          <w:szCs w:val="28"/>
        </w:rPr>
        <w:t>Программа включает в себя четыре теоретико-практических  блока: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6"/>
          <w:szCs w:val="28"/>
        </w:rPr>
      </w:pPr>
      <w:r w:rsidRPr="00EE07B2">
        <w:rPr>
          <w:rStyle w:val="s2"/>
          <w:sz w:val="26"/>
          <w:szCs w:val="28"/>
        </w:rPr>
        <w:t xml:space="preserve">1 блок </w:t>
      </w:r>
      <w:r w:rsidRPr="00EE07B2">
        <w:rPr>
          <w:rStyle w:val="s2"/>
          <w:b/>
          <w:sz w:val="26"/>
          <w:szCs w:val="28"/>
        </w:rPr>
        <w:t>-  «Семья и её функции»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2 блок -</w:t>
      </w:r>
      <w:r>
        <w:rPr>
          <w:rStyle w:val="s2"/>
          <w:sz w:val="26"/>
          <w:szCs w:val="28"/>
        </w:rPr>
        <w:t xml:space="preserve"> </w:t>
      </w:r>
      <w:r w:rsidRPr="00EE07B2">
        <w:rPr>
          <w:rStyle w:val="s2"/>
          <w:b/>
          <w:sz w:val="26"/>
          <w:szCs w:val="28"/>
        </w:rPr>
        <w:t>«Хозяйство и бюджет семьи»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8"/>
        </w:rPr>
      </w:pPr>
      <w:r w:rsidRPr="00EE07B2">
        <w:rPr>
          <w:rStyle w:val="s2"/>
          <w:sz w:val="26"/>
          <w:szCs w:val="28"/>
        </w:rPr>
        <w:t xml:space="preserve">3 блок - </w:t>
      </w:r>
      <w:r w:rsidRPr="00EE07B2">
        <w:rPr>
          <w:rStyle w:val="s2"/>
          <w:b/>
          <w:sz w:val="26"/>
          <w:szCs w:val="28"/>
        </w:rPr>
        <w:t>«Домашний труд в семье»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8"/>
        </w:rPr>
      </w:pPr>
      <w:r w:rsidRPr="00EE07B2">
        <w:rPr>
          <w:rStyle w:val="s2"/>
          <w:sz w:val="26"/>
          <w:szCs w:val="28"/>
        </w:rPr>
        <w:t xml:space="preserve">4 блок -  </w:t>
      </w:r>
      <w:r w:rsidRPr="00EE07B2">
        <w:rPr>
          <w:rStyle w:val="s2"/>
          <w:b/>
          <w:sz w:val="26"/>
          <w:szCs w:val="28"/>
        </w:rPr>
        <w:t>«Духовно - нравственные основы семьи»</w:t>
      </w:r>
    </w:p>
    <w:p w:rsidR="00985511" w:rsidRPr="00EE07B2" w:rsidRDefault="00985511" w:rsidP="00985511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outlineLvl w:val="0"/>
        <w:rPr>
          <w:rStyle w:val="s1"/>
          <w:b/>
          <w:bCs/>
          <w:sz w:val="26"/>
          <w:szCs w:val="28"/>
        </w:rPr>
      </w:pPr>
      <w:r w:rsidRPr="00EE07B2">
        <w:rPr>
          <w:rStyle w:val="s2"/>
          <w:sz w:val="26"/>
          <w:szCs w:val="28"/>
        </w:rPr>
        <w:t>В каждом блоке разработаны темы теоретических и практических занятий, которые проводятся в течение всего периода реализации программы.   Представлен механизм реализации программы, заключающийся в способах и алгоритмах решения перечисленных вопросов.</w:t>
      </w:r>
      <w:r w:rsidRPr="00EE07B2">
        <w:rPr>
          <w:rStyle w:val="s1"/>
          <w:b/>
          <w:bCs/>
          <w:sz w:val="26"/>
          <w:szCs w:val="28"/>
        </w:rPr>
        <w:t xml:space="preserve"> </w:t>
      </w:r>
    </w:p>
    <w:p w:rsidR="00985511" w:rsidRPr="00EE07B2" w:rsidRDefault="00985511" w:rsidP="00985511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Формы оценки результативности обучения:</w:t>
      </w:r>
    </w:p>
    <w:p w:rsidR="00985511" w:rsidRDefault="00985511" w:rsidP="00985511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В ходе реализации программы "В кругу семьи" </w:t>
      </w:r>
      <w:r w:rsidRPr="00EE07B2">
        <w:rPr>
          <w:rStyle w:val="s2"/>
          <w:sz w:val="26"/>
          <w:szCs w:val="28"/>
        </w:rPr>
        <w:t xml:space="preserve">контроль и оценка результатов освоения программы осуществляется педагогом в процессе проведения практических занятий, а также выполнения воспитанниками индивидуальных заданий, проектов. </w:t>
      </w:r>
    </w:p>
    <w:p w:rsidR="00985511" w:rsidRPr="00EE07B2" w:rsidRDefault="00985511" w:rsidP="00985511">
      <w:pPr>
        <w:pStyle w:val="p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Используются  различные  формы  учета  познавательной  активности  обучающихся,  а  также  разнообразные  средства  оценки  результатов.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Формы проведения промежуточной и итоговой аттестации: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b/>
          <w:sz w:val="26"/>
          <w:szCs w:val="28"/>
        </w:rPr>
        <w:t>1.</w:t>
      </w:r>
      <w:r w:rsidRPr="00EE07B2">
        <w:rPr>
          <w:rStyle w:val="s2"/>
          <w:sz w:val="26"/>
          <w:szCs w:val="28"/>
        </w:rPr>
        <w:t xml:space="preserve"> </w:t>
      </w:r>
      <w:r w:rsidRPr="00EE07B2">
        <w:rPr>
          <w:rStyle w:val="s2"/>
          <w:b/>
          <w:sz w:val="26"/>
          <w:szCs w:val="28"/>
        </w:rPr>
        <w:t>Текущий контроль:</w:t>
      </w:r>
      <w:r w:rsidRPr="00EE07B2">
        <w:rPr>
          <w:rStyle w:val="s2"/>
          <w:sz w:val="26"/>
          <w:szCs w:val="28"/>
        </w:rPr>
        <w:t xml:space="preserve"> в течение всего учебного года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lastRenderedPageBreak/>
        <w:t>Форма контроля: теоретические знания будут выявляться при помощи зачётных работ (опрос) и анализа проделанной работы. В ходе реализации программы контроль и оценка результатов освоения осуществляется педагогом в процессе проведения практических занятий, тестирования, а также выполнения воспитанниками индивидуальных заданий, проектов.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b/>
          <w:sz w:val="26"/>
          <w:szCs w:val="28"/>
        </w:rPr>
        <w:t>2.Итоговая аттестация</w:t>
      </w:r>
      <w:r w:rsidRPr="00EE07B2">
        <w:rPr>
          <w:rStyle w:val="s2"/>
          <w:sz w:val="26"/>
          <w:szCs w:val="28"/>
        </w:rPr>
        <w:t xml:space="preserve">: в конце учебного года 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sz w:val="26"/>
          <w:szCs w:val="28"/>
        </w:rPr>
      </w:pPr>
      <w:r w:rsidRPr="00EE07B2">
        <w:rPr>
          <w:rStyle w:val="s2"/>
          <w:sz w:val="26"/>
          <w:szCs w:val="28"/>
        </w:rPr>
        <w:t>Форма контроля: мероприятие по программе: «День семьи»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4"/>
          <w:b/>
          <w:bCs/>
          <w:sz w:val="26"/>
          <w:szCs w:val="28"/>
          <w:shd w:val="clear" w:color="auto" w:fill="FFFFFF"/>
        </w:rPr>
        <w:t>Результаты, ожидаемые от реализации программы:</w:t>
      </w:r>
    </w:p>
    <w:p w:rsidR="00985511" w:rsidRPr="00EE07B2" w:rsidRDefault="00985511" w:rsidP="00985511">
      <w:pPr>
        <w:pStyle w:val="p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3"/>
          <w:sz w:val="26"/>
          <w:szCs w:val="28"/>
          <w:shd w:val="clear" w:color="auto" w:fill="FFFFFF"/>
        </w:rPr>
      </w:pPr>
      <w:r w:rsidRPr="00EE07B2">
        <w:rPr>
          <w:rStyle w:val="s3"/>
          <w:sz w:val="26"/>
          <w:szCs w:val="28"/>
          <w:shd w:val="clear" w:color="auto" w:fill="FFFFFF"/>
        </w:rPr>
        <w:t>- расширение диапазона теоретических знаний детей об организации жизнеустройства взрослых и детей в семье (быт, досуг);</w:t>
      </w:r>
    </w:p>
    <w:p w:rsidR="00985511" w:rsidRPr="00EE07B2" w:rsidRDefault="00985511" w:rsidP="00985511">
      <w:pPr>
        <w:pStyle w:val="p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уяснение детьми приоритетного значения семьи как жизненно-ценного ориентира;</w:t>
      </w:r>
    </w:p>
    <w:p w:rsidR="00985511" w:rsidRPr="00EE07B2" w:rsidRDefault="00985511" w:rsidP="00985511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3"/>
          <w:sz w:val="26"/>
          <w:szCs w:val="28"/>
          <w:shd w:val="clear" w:color="auto" w:fill="FFFFFF"/>
        </w:rPr>
      </w:pPr>
      <w:r w:rsidRPr="00EE07B2">
        <w:rPr>
          <w:rStyle w:val="s3"/>
          <w:sz w:val="26"/>
          <w:szCs w:val="28"/>
          <w:shd w:val="clear" w:color="auto" w:fill="FFFFFF"/>
        </w:rPr>
        <w:t>- воспитание в детях понимания необходимости взаимоуважения, взаимопомощи, взаимопонимания в семейных отношениях;</w:t>
      </w:r>
    </w:p>
    <w:p w:rsidR="00985511" w:rsidRPr="00EE07B2" w:rsidRDefault="00985511" w:rsidP="00985511">
      <w:pPr>
        <w:pStyle w:val="p1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8"/>
        </w:rPr>
      </w:pPr>
      <w:r w:rsidRPr="00EE07B2">
        <w:rPr>
          <w:rStyle w:val="s5"/>
          <w:sz w:val="26"/>
          <w:szCs w:val="28"/>
        </w:rPr>
        <w:t>- р</w:t>
      </w:r>
      <w:r w:rsidRPr="00EE07B2">
        <w:rPr>
          <w:rStyle w:val="s3"/>
          <w:sz w:val="26"/>
          <w:szCs w:val="28"/>
          <w:shd w:val="clear" w:color="auto" w:fill="FFFFFF"/>
        </w:rPr>
        <w:t>азвитие у детей умения правильно оценивать свои и чужие поступки, адекватно выражать свои мысли и чувства.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Планируемые результаты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4"/>
          <w:b/>
          <w:bCs/>
          <w:sz w:val="26"/>
          <w:szCs w:val="28"/>
          <w:shd w:val="clear" w:color="auto" w:fill="FFFFFF"/>
        </w:rPr>
        <w:t>Воспитанники должны знать: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4"/>
          <w:b/>
          <w:bCs/>
          <w:sz w:val="26"/>
          <w:szCs w:val="28"/>
          <w:shd w:val="clear" w:color="auto" w:fill="FFFFFF"/>
        </w:rPr>
        <w:t>- </w:t>
      </w:r>
      <w:r w:rsidRPr="00EE07B2">
        <w:rPr>
          <w:rStyle w:val="s3"/>
          <w:sz w:val="26"/>
          <w:szCs w:val="28"/>
          <w:shd w:val="clear" w:color="auto" w:fill="FFFFFF"/>
        </w:rPr>
        <w:t>основные</w:t>
      </w:r>
      <w:r w:rsidRPr="00EE07B2">
        <w:rPr>
          <w:rStyle w:val="s4"/>
          <w:b/>
          <w:bCs/>
          <w:sz w:val="26"/>
          <w:szCs w:val="28"/>
          <w:shd w:val="clear" w:color="auto" w:fill="FFFFFF"/>
        </w:rPr>
        <w:t> </w:t>
      </w:r>
      <w:r w:rsidRPr="00EE07B2">
        <w:rPr>
          <w:rStyle w:val="s3"/>
          <w:sz w:val="26"/>
          <w:szCs w:val="28"/>
          <w:shd w:val="clear" w:color="auto" w:fill="FFFFFF"/>
        </w:rPr>
        <w:t>родственные связи в семье, основные обязанности членов семьи;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уметь различать близких и дальних родственников;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соблюдать основные этические правила взаимоотношений между юношей и девушкой;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основные нравственные правила поведения людей в ситуациях конфликта;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понимать важность такого шага как создание собственной семьи, важности планирования семьи;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основные статьи доходов и расходов семьи;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3"/>
          <w:sz w:val="26"/>
          <w:szCs w:val="28"/>
          <w:shd w:val="clear" w:color="auto" w:fill="FFFFFF"/>
        </w:rPr>
        <w:t>- как организовать семейный досуг.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Воспитанники должны уметь: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 - проявлять заботу об окружающих, близких людях;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адекватно реагировать в различных ситуациях;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анализировать собственное поведение и выражать адекватно свои чувства;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lastRenderedPageBreak/>
        <w:t>- организовывать собственный досуг и привлекать окружающих к рациональному использованию свободного времени.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В конце изучения этих разделов у детей должно быть сформировано: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представление о доме, понятие о благополучной семье;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глубокое уважение к родителям и людям, которые проявляют заботу о них;</w:t>
      </w: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культура общения с взрослыми, старшими, сверстниками;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b/>
          <w:bCs/>
          <w:sz w:val="26"/>
          <w:szCs w:val="28"/>
        </w:rPr>
      </w:pPr>
      <w:r w:rsidRPr="00EE07B2">
        <w:rPr>
          <w:rStyle w:val="s2"/>
          <w:sz w:val="26"/>
          <w:szCs w:val="28"/>
        </w:rPr>
        <w:t>- навыки конструктивного общения и ролевого поведения.</w:t>
      </w:r>
      <w:r w:rsidRPr="00EE07B2">
        <w:rPr>
          <w:rStyle w:val="s1"/>
          <w:b/>
          <w:bCs/>
          <w:sz w:val="26"/>
          <w:szCs w:val="28"/>
        </w:rPr>
        <w:t xml:space="preserve"> 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Совместная педагогическая деятельность семьи и реабилитационного центра: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тематические родительские собрания/ часы (в течение года)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совместные проекты с родителями  (ноябрь, апрель)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участие родителей в субботниках по благоустройству территории реабилитационного центра; (осень, весна)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привлечение родителей для участия в досуговых мероприятиях (в течение года)</w:t>
      </w:r>
    </w:p>
    <w:p w:rsidR="00985511" w:rsidRPr="00EE07B2" w:rsidRDefault="00985511" w:rsidP="00985511">
      <w:pPr>
        <w:spacing w:line="360" w:lineRule="auto"/>
        <w:ind w:firstLine="709"/>
        <w:rPr>
          <w:b/>
          <w:sz w:val="26"/>
          <w:szCs w:val="28"/>
        </w:rPr>
      </w:pPr>
      <w:r w:rsidRPr="00EE07B2">
        <w:rPr>
          <w:b/>
          <w:sz w:val="26"/>
          <w:szCs w:val="28"/>
        </w:rPr>
        <w:t>Методическое обеспечение образовательной  программы:</w:t>
      </w:r>
    </w:p>
    <w:p w:rsidR="00985511" w:rsidRPr="00EE07B2" w:rsidRDefault="00985511" w:rsidP="00985511">
      <w:pPr>
        <w:spacing w:line="360" w:lineRule="auto"/>
        <w:ind w:firstLine="709"/>
        <w:jc w:val="both"/>
        <w:rPr>
          <w:b/>
          <w:sz w:val="26"/>
          <w:szCs w:val="28"/>
        </w:rPr>
      </w:pPr>
      <w:r w:rsidRPr="00EE07B2">
        <w:rPr>
          <w:b/>
          <w:sz w:val="26"/>
          <w:szCs w:val="28"/>
        </w:rPr>
        <w:t>Дидактические:</w:t>
      </w:r>
    </w:p>
    <w:p w:rsidR="00985511" w:rsidRPr="00EE07B2" w:rsidRDefault="00985511" w:rsidP="00985511">
      <w:pPr>
        <w:spacing w:line="360" w:lineRule="auto"/>
        <w:ind w:firstLine="709"/>
        <w:jc w:val="both"/>
        <w:rPr>
          <w:b/>
          <w:sz w:val="26"/>
          <w:szCs w:val="28"/>
        </w:rPr>
      </w:pPr>
      <w:r w:rsidRPr="00EE07B2">
        <w:rPr>
          <w:sz w:val="26"/>
          <w:szCs w:val="28"/>
        </w:rPr>
        <w:t>- наличие наглядного материала (плакаты, выставочные стенды);</w:t>
      </w:r>
    </w:p>
    <w:p w:rsidR="00985511" w:rsidRPr="00EE07B2" w:rsidRDefault="00985511" w:rsidP="00985511">
      <w:pPr>
        <w:spacing w:line="360" w:lineRule="auto"/>
        <w:ind w:firstLine="709"/>
        <w:jc w:val="both"/>
        <w:rPr>
          <w:sz w:val="26"/>
          <w:szCs w:val="28"/>
        </w:rPr>
      </w:pPr>
      <w:r w:rsidRPr="00EE07B2">
        <w:rPr>
          <w:sz w:val="26"/>
          <w:szCs w:val="28"/>
        </w:rPr>
        <w:t xml:space="preserve"> -наличие демонстрационного материала (фотоальбомы, видеофильмы, аудиозаписи);</w:t>
      </w:r>
    </w:p>
    <w:p w:rsidR="00985511" w:rsidRPr="00EE07B2" w:rsidRDefault="00985511" w:rsidP="00985511">
      <w:pPr>
        <w:spacing w:line="360" w:lineRule="auto"/>
        <w:ind w:firstLine="709"/>
        <w:jc w:val="both"/>
        <w:rPr>
          <w:sz w:val="26"/>
          <w:szCs w:val="28"/>
        </w:rPr>
      </w:pPr>
      <w:r w:rsidRPr="00EE07B2">
        <w:rPr>
          <w:sz w:val="26"/>
          <w:szCs w:val="28"/>
        </w:rPr>
        <w:t xml:space="preserve"> - литература по методике преподавания.</w:t>
      </w:r>
    </w:p>
    <w:p w:rsidR="00985511" w:rsidRPr="00EE07B2" w:rsidRDefault="00985511" w:rsidP="00985511">
      <w:pPr>
        <w:spacing w:line="360" w:lineRule="auto"/>
        <w:ind w:firstLine="709"/>
        <w:rPr>
          <w:b/>
          <w:sz w:val="26"/>
          <w:szCs w:val="28"/>
        </w:rPr>
      </w:pPr>
      <w:r w:rsidRPr="00EE07B2">
        <w:rPr>
          <w:b/>
          <w:sz w:val="26"/>
          <w:szCs w:val="28"/>
        </w:rPr>
        <w:t>Материально - технические:</w:t>
      </w:r>
    </w:p>
    <w:p w:rsidR="00985511" w:rsidRPr="00EE07B2" w:rsidRDefault="00985511" w:rsidP="00985511">
      <w:pPr>
        <w:spacing w:line="360" w:lineRule="auto"/>
        <w:ind w:firstLine="709"/>
        <w:rPr>
          <w:b/>
          <w:sz w:val="26"/>
          <w:szCs w:val="28"/>
        </w:rPr>
      </w:pPr>
      <w:r w:rsidRPr="00EE07B2">
        <w:rPr>
          <w:sz w:val="26"/>
          <w:szCs w:val="28"/>
        </w:rPr>
        <w:t xml:space="preserve">-помещение для занятий </w:t>
      </w:r>
    </w:p>
    <w:p w:rsidR="00985511" w:rsidRPr="00EE07B2" w:rsidRDefault="00985511" w:rsidP="00985511">
      <w:pPr>
        <w:spacing w:line="360" w:lineRule="auto"/>
        <w:ind w:firstLine="709"/>
        <w:rPr>
          <w:sz w:val="26"/>
          <w:szCs w:val="28"/>
        </w:rPr>
      </w:pPr>
      <w:r w:rsidRPr="00EE07B2">
        <w:rPr>
          <w:sz w:val="26"/>
          <w:szCs w:val="28"/>
        </w:rPr>
        <w:t>-инвентарь</w:t>
      </w:r>
    </w:p>
    <w:p w:rsidR="00985511" w:rsidRPr="00EE07B2" w:rsidRDefault="00985511" w:rsidP="00985511">
      <w:pPr>
        <w:spacing w:line="360" w:lineRule="auto"/>
        <w:ind w:firstLine="709"/>
        <w:rPr>
          <w:sz w:val="26"/>
          <w:szCs w:val="28"/>
        </w:rPr>
      </w:pPr>
      <w:r w:rsidRPr="00EE07B2">
        <w:rPr>
          <w:sz w:val="26"/>
          <w:szCs w:val="28"/>
        </w:rPr>
        <w:t>- бросовый материал</w:t>
      </w:r>
    </w:p>
    <w:p w:rsidR="00985511" w:rsidRPr="00EE07B2" w:rsidRDefault="00985511" w:rsidP="00985511">
      <w:pPr>
        <w:spacing w:line="360" w:lineRule="auto"/>
        <w:ind w:firstLine="709"/>
        <w:rPr>
          <w:sz w:val="26"/>
          <w:szCs w:val="28"/>
        </w:rPr>
      </w:pPr>
      <w:r w:rsidRPr="00EE07B2">
        <w:rPr>
          <w:sz w:val="26"/>
          <w:szCs w:val="28"/>
        </w:rPr>
        <w:t>- клей ПВА</w:t>
      </w:r>
    </w:p>
    <w:p w:rsidR="00985511" w:rsidRPr="00EE07B2" w:rsidRDefault="00985511" w:rsidP="00985511">
      <w:pPr>
        <w:spacing w:line="360" w:lineRule="auto"/>
        <w:ind w:firstLine="709"/>
        <w:rPr>
          <w:sz w:val="26"/>
          <w:szCs w:val="28"/>
        </w:rPr>
      </w:pPr>
      <w:r w:rsidRPr="00EE07B2">
        <w:rPr>
          <w:sz w:val="26"/>
          <w:szCs w:val="28"/>
        </w:rPr>
        <w:t>- бумага (калька, картон, альбомная и т.п.)</w:t>
      </w:r>
    </w:p>
    <w:p w:rsidR="00985511" w:rsidRPr="00EE07B2" w:rsidRDefault="00985511" w:rsidP="00985511">
      <w:pPr>
        <w:spacing w:line="360" w:lineRule="auto"/>
        <w:ind w:firstLine="709"/>
        <w:rPr>
          <w:sz w:val="26"/>
          <w:szCs w:val="28"/>
        </w:rPr>
      </w:pPr>
      <w:r w:rsidRPr="00EE07B2">
        <w:rPr>
          <w:sz w:val="26"/>
          <w:szCs w:val="28"/>
        </w:rPr>
        <w:t>- фотоаппарат</w:t>
      </w:r>
    </w:p>
    <w:p w:rsidR="00985511" w:rsidRPr="00EE07B2" w:rsidRDefault="00985511" w:rsidP="00985511">
      <w:pPr>
        <w:spacing w:line="360" w:lineRule="auto"/>
        <w:ind w:firstLine="709"/>
        <w:rPr>
          <w:sz w:val="26"/>
          <w:szCs w:val="28"/>
        </w:rPr>
      </w:pPr>
      <w:r w:rsidRPr="00EE07B2">
        <w:rPr>
          <w:sz w:val="26"/>
          <w:szCs w:val="28"/>
        </w:rPr>
        <w:t>- канцелярские принадлежности</w:t>
      </w:r>
    </w:p>
    <w:p w:rsidR="00985511" w:rsidRPr="00EE07B2" w:rsidRDefault="00985511" w:rsidP="00985511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6"/>
          <w:szCs w:val="28"/>
        </w:rPr>
      </w:pPr>
      <w:r w:rsidRPr="00EE07B2">
        <w:rPr>
          <w:b/>
          <w:bCs/>
          <w:sz w:val="26"/>
          <w:szCs w:val="28"/>
        </w:rPr>
        <w:t>Методы организации занятий:</w:t>
      </w:r>
    </w:p>
    <w:p w:rsidR="00985511" w:rsidRPr="00EE07B2" w:rsidRDefault="00985511" w:rsidP="009855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  <w:r w:rsidRPr="00EE07B2">
        <w:rPr>
          <w:sz w:val="26"/>
          <w:szCs w:val="28"/>
        </w:rPr>
        <w:t>- словесные, наглядные, практические;</w:t>
      </w:r>
    </w:p>
    <w:p w:rsidR="00985511" w:rsidRPr="00EE07B2" w:rsidRDefault="00985511" w:rsidP="009855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</w:t>
      </w:r>
      <w:r w:rsidRPr="00EE07B2">
        <w:rPr>
          <w:sz w:val="26"/>
          <w:szCs w:val="28"/>
        </w:rPr>
        <w:t>репродуктивные: объяснительно - иллюстративные, поисковые, исследовательские, проблемные;</w:t>
      </w:r>
    </w:p>
    <w:p w:rsidR="00985511" w:rsidRPr="00EE07B2" w:rsidRDefault="00985511" w:rsidP="009855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  <w:r w:rsidRPr="00EE07B2">
        <w:rPr>
          <w:sz w:val="26"/>
          <w:szCs w:val="28"/>
        </w:rPr>
        <w:t>- стимулирования, определенные поощрения в формировании мотивации, чувства ответственности, обязательств, интересов в овладении знаниями, умениями, навыками.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sz w:val="26"/>
          <w:szCs w:val="28"/>
        </w:rPr>
      </w:pPr>
      <w:r w:rsidRPr="00EE07B2">
        <w:rPr>
          <w:rStyle w:val="s1"/>
          <w:b/>
          <w:bCs/>
          <w:sz w:val="26"/>
          <w:szCs w:val="28"/>
        </w:rPr>
        <w:t>Формы оценки результативности обучения: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составление и защита проектов, других творческих работ;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оформление альбомов, буклетов, папок по итогам занятий;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конкурсы, викторины, фотоотчеты;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тестирование;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8"/>
        </w:rPr>
      </w:pPr>
      <w:r w:rsidRPr="00EE07B2">
        <w:rPr>
          <w:rStyle w:val="s2"/>
          <w:sz w:val="26"/>
          <w:szCs w:val="28"/>
        </w:rPr>
        <w:t>- выставки детских работ</w:t>
      </w:r>
    </w:p>
    <w:p w:rsidR="00985511" w:rsidRPr="00EE07B2" w:rsidRDefault="00985511" w:rsidP="00985511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rStyle w:val="s2"/>
          <w:sz w:val="26"/>
          <w:szCs w:val="28"/>
        </w:rPr>
      </w:pPr>
    </w:p>
    <w:p w:rsidR="00985511" w:rsidRPr="00EE07B2" w:rsidRDefault="00985511" w:rsidP="00985511">
      <w:pPr>
        <w:pStyle w:val="p72"/>
        <w:shd w:val="clear" w:color="auto" w:fill="FFFFFF"/>
        <w:spacing w:after="199" w:afterAutospacing="0"/>
        <w:outlineLvl w:val="0"/>
        <w:rPr>
          <w:rStyle w:val="s6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/>
        <w:ind w:left="720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rStyle w:val="s1"/>
          <w:b/>
          <w:bCs/>
          <w:color w:val="000000"/>
          <w:sz w:val="26"/>
          <w:szCs w:val="28"/>
        </w:rPr>
      </w:pPr>
    </w:p>
    <w:p w:rsidR="00985511" w:rsidRPr="00EE07B2" w:rsidRDefault="00985511" w:rsidP="00985511">
      <w:pPr>
        <w:pStyle w:val="p82"/>
        <w:shd w:val="clear" w:color="auto" w:fill="FFFFFF"/>
        <w:spacing w:before="99" w:beforeAutospacing="0" w:after="99" w:afterAutospacing="0" w:line="360" w:lineRule="auto"/>
        <w:jc w:val="center"/>
        <w:outlineLvl w:val="0"/>
        <w:rPr>
          <w:color w:val="000000"/>
          <w:sz w:val="26"/>
          <w:szCs w:val="28"/>
        </w:rPr>
      </w:pPr>
      <w:r w:rsidRPr="00EE07B2">
        <w:rPr>
          <w:rStyle w:val="s1"/>
          <w:b/>
          <w:bCs/>
          <w:color w:val="000000"/>
          <w:sz w:val="26"/>
          <w:szCs w:val="28"/>
        </w:rPr>
        <w:lastRenderedPageBreak/>
        <w:t>Список используемой литературы:</w:t>
      </w:r>
    </w:p>
    <w:p w:rsidR="00985511" w:rsidRPr="00EE07B2" w:rsidRDefault="00985511" w:rsidP="00985511">
      <w:pPr>
        <w:pStyle w:val="p10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6"/>
          <w:szCs w:val="28"/>
        </w:rPr>
      </w:pPr>
      <w:r w:rsidRPr="00EE07B2">
        <w:rPr>
          <w:rStyle w:val="s2"/>
          <w:color w:val="000000"/>
          <w:sz w:val="26"/>
          <w:szCs w:val="28"/>
        </w:rPr>
        <w:t>1.</w:t>
      </w:r>
      <w:r w:rsidRPr="00EE07B2">
        <w:rPr>
          <w:rStyle w:val="s7"/>
          <w:color w:val="000000"/>
          <w:sz w:val="26"/>
          <w:szCs w:val="28"/>
        </w:rPr>
        <w:t>Азаров Ю.П. Семейная педагогика. Воспитание ребенка в любви, свободе и творчестве / Юрий Азаров. – Москва: Эксмо, 2015. – 496 с.</w:t>
      </w:r>
    </w:p>
    <w:p w:rsidR="00985511" w:rsidRPr="00EE07B2" w:rsidRDefault="00985511" w:rsidP="00985511">
      <w:pPr>
        <w:pStyle w:val="p10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6"/>
          <w:szCs w:val="28"/>
        </w:rPr>
      </w:pPr>
      <w:r w:rsidRPr="00EE07B2">
        <w:rPr>
          <w:rStyle w:val="s2"/>
          <w:color w:val="000000"/>
          <w:sz w:val="26"/>
          <w:szCs w:val="28"/>
        </w:rPr>
        <w:t>2.</w:t>
      </w:r>
      <w:r w:rsidRPr="00EE07B2">
        <w:rPr>
          <w:rStyle w:val="s7"/>
          <w:color w:val="000000"/>
          <w:sz w:val="26"/>
          <w:szCs w:val="28"/>
        </w:rPr>
        <w:t>Герасимова Л.П. Семейное право: Конспект лекций. – М.: Издательство Юрайт ; Юрай</w:t>
      </w:r>
      <w:proofErr w:type="gramStart"/>
      <w:r w:rsidRPr="00EE07B2">
        <w:rPr>
          <w:rStyle w:val="s7"/>
          <w:color w:val="000000"/>
          <w:sz w:val="26"/>
          <w:szCs w:val="28"/>
        </w:rPr>
        <w:t>т-</w:t>
      </w:r>
      <w:proofErr w:type="gramEnd"/>
      <w:r>
        <w:rPr>
          <w:rStyle w:val="s7"/>
          <w:color w:val="000000"/>
          <w:sz w:val="26"/>
          <w:szCs w:val="28"/>
        </w:rPr>
        <w:t xml:space="preserve"> </w:t>
      </w:r>
      <w:r w:rsidRPr="00EE07B2">
        <w:rPr>
          <w:rStyle w:val="s7"/>
          <w:color w:val="000000"/>
          <w:sz w:val="26"/>
          <w:szCs w:val="28"/>
        </w:rPr>
        <w:t>Издат, 2010. – 127 с.</w:t>
      </w:r>
    </w:p>
    <w:p w:rsidR="00985511" w:rsidRPr="00EE07B2" w:rsidRDefault="00985511" w:rsidP="00985511">
      <w:pPr>
        <w:pStyle w:val="p10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6"/>
          <w:szCs w:val="28"/>
        </w:rPr>
      </w:pPr>
      <w:r w:rsidRPr="00EE07B2">
        <w:rPr>
          <w:rStyle w:val="s2"/>
          <w:color w:val="000000"/>
          <w:sz w:val="26"/>
          <w:szCs w:val="28"/>
        </w:rPr>
        <w:t>3.</w:t>
      </w:r>
      <w:r w:rsidRPr="00EE07B2">
        <w:rPr>
          <w:rStyle w:val="s7"/>
          <w:color w:val="000000"/>
          <w:sz w:val="26"/>
          <w:szCs w:val="28"/>
        </w:rPr>
        <w:t>Гребенников И.В. Основы семейной жизни: Учеб</w:t>
      </w:r>
      <w:proofErr w:type="gramStart"/>
      <w:r w:rsidRPr="00EE07B2">
        <w:rPr>
          <w:rStyle w:val="s7"/>
          <w:color w:val="000000"/>
          <w:sz w:val="26"/>
          <w:szCs w:val="28"/>
        </w:rPr>
        <w:t>.</w:t>
      </w:r>
      <w:proofErr w:type="gramEnd"/>
      <w:r>
        <w:rPr>
          <w:rStyle w:val="s7"/>
          <w:color w:val="000000"/>
          <w:sz w:val="26"/>
          <w:szCs w:val="28"/>
        </w:rPr>
        <w:t xml:space="preserve"> </w:t>
      </w:r>
      <w:proofErr w:type="gramStart"/>
      <w:r w:rsidRPr="00EE07B2">
        <w:rPr>
          <w:rStyle w:val="s7"/>
          <w:color w:val="000000"/>
          <w:sz w:val="26"/>
          <w:szCs w:val="28"/>
        </w:rPr>
        <w:t>п</w:t>
      </w:r>
      <w:proofErr w:type="gramEnd"/>
      <w:r w:rsidRPr="00EE07B2">
        <w:rPr>
          <w:rStyle w:val="s7"/>
          <w:color w:val="000000"/>
          <w:sz w:val="26"/>
          <w:szCs w:val="28"/>
        </w:rPr>
        <w:t>особие для студентов пед.</w:t>
      </w:r>
      <w:r>
        <w:rPr>
          <w:rStyle w:val="s7"/>
          <w:color w:val="000000"/>
          <w:sz w:val="26"/>
          <w:szCs w:val="28"/>
        </w:rPr>
        <w:t xml:space="preserve"> </w:t>
      </w:r>
      <w:r w:rsidRPr="00EE07B2">
        <w:rPr>
          <w:rStyle w:val="s7"/>
          <w:color w:val="000000"/>
          <w:sz w:val="26"/>
          <w:szCs w:val="28"/>
        </w:rPr>
        <w:t>ин-тов. – М.: Просвещение, 1991. – 158 с.</w:t>
      </w:r>
    </w:p>
    <w:p w:rsidR="00985511" w:rsidRPr="00EE07B2" w:rsidRDefault="00985511" w:rsidP="00985511">
      <w:pPr>
        <w:pStyle w:val="p46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6"/>
          <w:szCs w:val="28"/>
        </w:rPr>
      </w:pPr>
      <w:r w:rsidRPr="00EE07B2">
        <w:rPr>
          <w:color w:val="000000"/>
          <w:sz w:val="26"/>
          <w:szCs w:val="28"/>
        </w:rPr>
        <w:t>4.</w:t>
      </w:r>
      <w:r w:rsidRPr="00EE07B2">
        <w:rPr>
          <w:rStyle w:val="s9"/>
          <w:color w:val="000000"/>
          <w:sz w:val="26"/>
          <w:szCs w:val="28"/>
        </w:rPr>
        <w:t xml:space="preserve">Корчак Я. Как любить ребенка / Януш Корчак. – Екатеринбург: </w:t>
      </w:r>
      <w:proofErr w:type="gramStart"/>
      <w:r w:rsidRPr="00EE07B2">
        <w:rPr>
          <w:rStyle w:val="s9"/>
          <w:color w:val="000000"/>
          <w:sz w:val="26"/>
          <w:szCs w:val="28"/>
        </w:rPr>
        <w:t>У-Фактория, 2008.- 380 с. – (Психология детства:</w:t>
      </w:r>
      <w:proofErr w:type="gramEnd"/>
      <w:r w:rsidRPr="00EE07B2">
        <w:rPr>
          <w:rStyle w:val="s9"/>
          <w:color w:val="000000"/>
          <w:sz w:val="26"/>
          <w:szCs w:val="28"/>
        </w:rPr>
        <w:t xml:space="preserve"> </w:t>
      </w:r>
      <w:proofErr w:type="gramStart"/>
      <w:r w:rsidRPr="00EE07B2">
        <w:rPr>
          <w:rStyle w:val="s9"/>
          <w:color w:val="000000"/>
          <w:sz w:val="26"/>
          <w:szCs w:val="28"/>
        </w:rPr>
        <w:t>Классическое наследие)</w:t>
      </w:r>
      <w:proofErr w:type="gramEnd"/>
    </w:p>
    <w:p w:rsidR="00985511" w:rsidRPr="00EE07B2" w:rsidRDefault="00985511" w:rsidP="00985511">
      <w:pPr>
        <w:pStyle w:val="p9"/>
        <w:shd w:val="clear" w:color="auto" w:fill="FFFFFF"/>
        <w:spacing w:line="360" w:lineRule="auto"/>
        <w:jc w:val="both"/>
        <w:rPr>
          <w:color w:val="000000"/>
          <w:sz w:val="26"/>
          <w:szCs w:val="28"/>
        </w:rPr>
      </w:pPr>
      <w:r w:rsidRPr="00EE07B2">
        <w:rPr>
          <w:rStyle w:val="s2"/>
          <w:color w:val="000000"/>
          <w:sz w:val="26"/>
          <w:szCs w:val="28"/>
        </w:rPr>
        <w:t>5.Азаров Ю.П. Семейная педагогика. - М.-1985.</w:t>
      </w:r>
    </w:p>
    <w:p w:rsidR="00985511" w:rsidRPr="00EE07B2" w:rsidRDefault="00985511" w:rsidP="00985511">
      <w:pPr>
        <w:pStyle w:val="p9"/>
        <w:shd w:val="clear" w:color="auto" w:fill="FFFFFF"/>
        <w:jc w:val="both"/>
        <w:rPr>
          <w:color w:val="000000"/>
          <w:sz w:val="26"/>
          <w:szCs w:val="28"/>
        </w:rPr>
      </w:pPr>
      <w:r w:rsidRPr="00EE07B2">
        <w:rPr>
          <w:rStyle w:val="s2"/>
          <w:color w:val="000000"/>
          <w:sz w:val="26"/>
          <w:szCs w:val="28"/>
        </w:rPr>
        <w:t>6.Миньковский Г.М. О воспитательном потенциале семьи.-   М.- 2000.</w:t>
      </w:r>
    </w:p>
    <w:p w:rsidR="00985511" w:rsidRPr="00EE07B2" w:rsidRDefault="00985511" w:rsidP="00985511">
      <w:pPr>
        <w:pStyle w:val="p9"/>
        <w:shd w:val="clear" w:color="auto" w:fill="FFFFFF"/>
        <w:jc w:val="both"/>
        <w:rPr>
          <w:color w:val="000000"/>
          <w:sz w:val="26"/>
          <w:szCs w:val="28"/>
        </w:rPr>
      </w:pPr>
      <w:r w:rsidRPr="00EE07B2">
        <w:rPr>
          <w:rStyle w:val="s2"/>
          <w:color w:val="000000"/>
          <w:sz w:val="26"/>
          <w:szCs w:val="28"/>
        </w:rPr>
        <w:t>7.Панкова Л.М. У порога семейной жизни.- М.- 1991.</w:t>
      </w:r>
    </w:p>
    <w:p w:rsidR="00985511" w:rsidRPr="00EE07B2" w:rsidRDefault="00985511" w:rsidP="00985511">
      <w:pPr>
        <w:pStyle w:val="p36"/>
        <w:shd w:val="clear" w:color="auto" w:fill="FFFFFF"/>
        <w:spacing w:before="99" w:beforeAutospacing="0" w:after="99" w:afterAutospacing="0"/>
        <w:jc w:val="both"/>
        <w:rPr>
          <w:color w:val="000000"/>
          <w:sz w:val="26"/>
          <w:szCs w:val="28"/>
        </w:rPr>
      </w:pPr>
      <w:r w:rsidRPr="00EE07B2">
        <w:rPr>
          <w:color w:val="000000"/>
          <w:sz w:val="26"/>
          <w:szCs w:val="28"/>
        </w:rPr>
        <w:t>8.Семья: психология, педагогика, социальная работа</w:t>
      </w:r>
      <w:proofErr w:type="gramStart"/>
      <w:r w:rsidRPr="00EE07B2">
        <w:rPr>
          <w:color w:val="000000"/>
          <w:sz w:val="26"/>
          <w:szCs w:val="28"/>
        </w:rPr>
        <w:t xml:space="preserve"> / П</w:t>
      </w:r>
      <w:proofErr w:type="gramEnd"/>
      <w:r w:rsidRPr="00EE07B2">
        <w:rPr>
          <w:color w:val="000000"/>
          <w:sz w:val="26"/>
          <w:szCs w:val="28"/>
        </w:rPr>
        <w:t>од ред. А.А.</w:t>
      </w:r>
      <w:r>
        <w:rPr>
          <w:color w:val="000000"/>
          <w:sz w:val="26"/>
          <w:szCs w:val="28"/>
        </w:rPr>
        <w:t xml:space="preserve"> </w:t>
      </w:r>
      <w:r w:rsidRPr="00EE07B2">
        <w:rPr>
          <w:color w:val="000000"/>
          <w:sz w:val="26"/>
          <w:szCs w:val="28"/>
        </w:rPr>
        <w:t>Реана. – М.: АСТ. 2010. – 576 с.</w:t>
      </w:r>
    </w:p>
    <w:p w:rsidR="00985511" w:rsidRPr="00EE07B2" w:rsidRDefault="00985511" w:rsidP="00985511">
      <w:pPr>
        <w:rPr>
          <w:sz w:val="26"/>
        </w:rPr>
      </w:pPr>
    </w:p>
    <w:p w:rsidR="00985511" w:rsidRPr="00EE07B2" w:rsidRDefault="00985511" w:rsidP="00985511">
      <w:pPr>
        <w:rPr>
          <w:sz w:val="26"/>
        </w:rPr>
      </w:pPr>
    </w:p>
    <w:p w:rsidR="00985511" w:rsidRPr="00EE07B2" w:rsidRDefault="00985511" w:rsidP="00985511">
      <w:pPr>
        <w:rPr>
          <w:sz w:val="26"/>
        </w:rPr>
      </w:pPr>
    </w:p>
    <w:p w:rsidR="00985511" w:rsidRPr="00EE07B2" w:rsidRDefault="00985511" w:rsidP="00985511">
      <w:pPr>
        <w:rPr>
          <w:sz w:val="26"/>
        </w:rPr>
      </w:pP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6"/>
          <w:szCs w:val="28"/>
        </w:rPr>
      </w:pPr>
    </w:p>
    <w:p w:rsidR="00985511" w:rsidRPr="00EE07B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rPr>
          <w:rStyle w:val="s1"/>
          <w:b/>
          <w:bCs/>
          <w:color w:val="000000"/>
          <w:sz w:val="26"/>
          <w:szCs w:val="28"/>
        </w:rPr>
      </w:pPr>
    </w:p>
    <w:p w:rsidR="00985511" w:rsidRPr="00EE07B2" w:rsidRDefault="00985511" w:rsidP="00985511">
      <w:pPr>
        <w:jc w:val="center"/>
        <w:rPr>
          <w:b/>
          <w:color w:val="000000"/>
          <w:sz w:val="26"/>
          <w:szCs w:val="28"/>
        </w:rPr>
      </w:pPr>
    </w:p>
    <w:p w:rsidR="00985511" w:rsidRPr="00EE07B2" w:rsidRDefault="00985511" w:rsidP="00985511">
      <w:pPr>
        <w:jc w:val="center"/>
        <w:rPr>
          <w:b/>
          <w:color w:val="000000"/>
          <w:sz w:val="26"/>
          <w:szCs w:val="28"/>
        </w:rPr>
      </w:pPr>
    </w:p>
    <w:p w:rsidR="00985511" w:rsidRPr="00EE07B2" w:rsidRDefault="00985511" w:rsidP="00985511">
      <w:pPr>
        <w:jc w:val="center"/>
        <w:rPr>
          <w:b/>
          <w:color w:val="000000"/>
          <w:sz w:val="26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jc w:val="center"/>
        <w:rPr>
          <w:b/>
          <w:color w:val="000000"/>
          <w:sz w:val="28"/>
          <w:szCs w:val="28"/>
        </w:rPr>
      </w:pP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rPr>
          <w:rFonts w:eastAsia="Times New Roman"/>
          <w:b/>
          <w:color w:val="000000"/>
          <w:sz w:val="28"/>
          <w:szCs w:val="28"/>
        </w:rPr>
      </w:pP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s1"/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jc w:val="right"/>
        <w:rPr>
          <w:b/>
        </w:rPr>
      </w:pPr>
    </w:p>
    <w:p w:rsidR="00985511" w:rsidRPr="005402B3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jc w:val="right"/>
        <w:rPr>
          <w:b/>
        </w:rPr>
      </w:pPr>
      <w:r w:rsidRPr="005402B3">
        <w:rPr>
          <w:b/>
        </w:rPr>
        <w:t>Приложение 1</w:t>
      </w: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jc w:val="right"/>
        <w:rPr>
          <w:b/>
        </w:rPr>
      </w:pPr>
      <w:r w:rsidRPr="005402B3">
        <w:rPr>
          <w:b/>
        </w:rPr>
        <w:t>к образовательной программе «В кругу семьи»</w:t>
      </w: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jc w:val="right"/>
        <w:rPr>
          <w:b/>
        </w:rPr>
      </w:pPr>
    </w:p>
    <w:p w:rsidR="00985511" w:rsidRPr="005402B3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jc w:val="right"/>
        <w:rPr>
          <w:b/>
        </w:rPr>
      </w:pPr>
    </w:p>
    <w:p w:rsidR="00985511" w:rsidRPr="00985511" w:rsidRDefault="00985511" w:rsidP="00985511">
      <w:pPr>
        <w:pStyle w:val="p16"/>
        <w:shd w:val="clear" w:color="auto" w:fill="FFFFFF"/>
        <w:jc w:val="center"/>
        <w:rPr>
          <w:color w:val="000000"/>
          <w:sz w:val="26"/>
          <w:szCs w:val="26"/>
        </w:rPr>
      </w:pPr>
      <w:r w:rsidRPr="00985511">
        <w:rPr>
          <w:rStyle w:val="s6"/>
          <w:b/>
          <w:bCs/>
          <w:color w:val="000000"/>
          <w:sz w:val="26"/>
          <w:szCs w:val="26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"/>
        <w:gridCol w:w="2538"/>
        <w:gridCol w:w="974"/>
        <w:gridCol w:w="1748"/>
        <w:gridCol w:w="1689"/>
        <w:gridCol w:w="1847"/>
      </w:tblGrid>
      <w:tr w:rsidR="00985511" w:rsidRPr="00985511" w:rsidTr="00985511">
        <w:trPr>
          <w:trHeight w:val="484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Название разделов, блоков, тем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Формы аттестации/ контроля</w:t>
            </w:r>
          </w:p>
        </w:tc>
      </w:tr>
      <w:tr w:rsidR="00985511" w:rsidRPr="00985511" w:rsidTr="00985511">
        <w:trPr>
          <w:trHeight w:val="10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теоретических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/>
                <w:bCs/>
                <w:color w:val="000000"/>
                <w:sz w:val="26"/>
                <w:szCs w:val="26"/>
              </w:rPr>
              <w:t>практических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rPr>
                <w:sz w:val="26"/>
                <w:szCs w:val="26"/>
              </w:rPr>
            </w:pPr>
          </w:p>
        </w:tc>
      </w:tr>
      <w:tr w:rsidR="00985511" w:rsidRPr="00985511" w:rsidTr="00985511">
        <w:trPr>
          <w:trHeight w:val="29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9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Cs/>
                <w:color w:val="000000"/>
                <w:sz w:val="26"/>
                <w:szCs w:val="26"/>
              </w:rPr>
              <w:t xml:space="preserve">  1.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985511">
            <w:pPr>
              <w:pStyle w:val="p20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Введение в программу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rPr>
                <w:color w:val="000000"/>
                <w:sz w:val="26"/>
                <w:szCs w:val="26"/>
              </w:rPr>
            </w:pPr>
          </w:p>
        </w:tc>
      </w:tr>
      <w:tr w:rsidR="00985511" w:rsidRPr="00985511" w:rsidTr="00985511">
        <w:trPr>
          <w:trHeight w:val="197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spacing w:line="197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985511">
            <w:pPr>
              <w:pStyle w:val="p20"/>
              <w:spacing w:line="197" w:lineRule="atLeast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Блок: Семья и ее функции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spacing w:line="197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spacing w:line="197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spacing w:line="197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spacing w:line="197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опрос</w:t>
            </w:r>
          </w:p>
        </w:tc>
      </w:tr>
      <w:tr w:rsidR="00985511" w:rsidRPr="00985511" w:rsidTr="00985511">
        <w:trPr>
          <w:trHeight w:val="1016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985511">
            <w:pPr>
              <w:pStyle w:val="p20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Блок: Хозяйство семьи и бюджет. Домашняя экономика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тестирование</w:t>
            </w:r>
          </w:p>
        </w:tc>
      </w:tr>
      <w:tr w:rsidR="00985511" w:rsidRPr="00985511" w:rsidTr="00985511">
        <w:trPr>
          <w:trHeight w:val="118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spacing w:line="118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985511">
            <w:pPr>
              <w:pStyle w:val="p20"/>
              <w:spacing w:line="118" w:lineRule="atLeast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Блок: Домашний труд в семье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spacing w:line="118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spacing w:line="118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spacing w:line="118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spacing w:line="118" w:lineRule="atLeast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викторина</w:t>
            </w:r>
          </w:p>
        </w:tc>
      </w:tr>
      <w:tr w:rsidR="00985511" w:rsidRPr="00985511" w:rsidTr="00985511">
        <w:trPr>
          <w:trHeight w:val="291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985511">
            <w:pPr>
              <w:pStyle w:val="p20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Блок: Духовно – нравственные основы семьи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rPr>
                <w:color w:val="000000"/>
                <w:sz w:val="26"/>
                <w:szCs w:val="26"/>
                <w:lang w:val="en-US"/>
              </w:rPr>
            </w:pPr>
            <w:r w:rsidRPr="00985511">
              <w:rPr>
                <w:rStyle w:val="s2"/>
                <w:sz w:val="26"/>
                <w:szCs w:val="26"/>
              </w:rPr>
              <w:t xml:space="preserve">    1</w:t>
            </w:r>
            <w:r w:rsidRPr="00985511">
              <w:rPr>
                <w:rStyle w:val="s2"/>
                <w:sz w:val="26"/>
                <w:szCs w:val="26"/>
                <w:lang w:val="en-US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деловая игра</w:t>
            </w:r>
          </w:p>
        </w:tc>
      </w:tr>
      <w:tr w:rsidR="00985511" w:rsidRPr="00985511" w:rsidTr="00985511">
        <w:trPr>
          <w:trHeight w:val="31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6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985511">
            <w:pPr>
              <w:pStyle w:val="p15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Итоговое мероприятие «День семьи»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1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2"/>
                <w:color w:val="000000"/>
                <w:sz w:val="26"/>
                <w:szCs w:val="26"/>
              </w:rPr>
              <w:t>семейный праздник</w:t>
            </w:r>
          </w:p>
        </w:tc>
      </w:tr>
      <w:tr w:rsidR="00985511" w:rsidRPr="00985511" w:rsidTr="00985511">
        <w:trPr>
          <w:trHeight w:val="487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15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1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1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1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985511">
              <w:rPr>
                <w:rStyle w:val="s1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985511" w:rsidRDefault="00985511" w:rsidP="00D146C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85511" w:rsidRPr="00985511" w:rsidRDefault="00985511" w:rsidP="00985511">
      <w:pPr>
        <w:pStyle w:val="p15"/>
        <w:shd w:val="clear" w:color="auto" w:fill="FFFFFF"/>
        <w:jc w:val="center"/>
        <w:rPr>
          <w:rStyle w:val="s6"/>
          <w:b/>
          <w:bCs/>
          <w:color w:val="000000"/>
          <w:sz w:val="26"/>
          <w:szCs w:val="26"/>
        </w:rPr>
      </w:pPr>
    </w:p>
    <w:p w:rsidR="00985511" w:rsidRDefault="00985511" w:rsidP="00985511">
      <w:pPr>
        <w:pStyle w:val="p15"/>
        <w:shd w:val="clear" w:color="auto" w:fill="FFFFFF"/>
        <w:jc w:val="center"/>
        <w:rPr>
          <w:rStyle w:val="s6"/>
          <w:rFonts w:ascii="Times New Roman CYR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p15"/>
        <w:shd w:val="clear" w:color="auto" w:fill="FFFFFF"/>
        <w:jc w:val="center"/>
        <w:rPr>
          <w:rStyle w:val="s6"/>
          <w:rFonts w:ascii="Times New Roman CYR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p15"/>
        <w:shd w:val="clear" w:color="auto" w:fill="FFFFFF"/>
        <w:jc w:val="center"/>
        <w:rPr>
          <w:rStyle w:val="s6"/>
          <w:rFonts w:ascii="Times New Roman CYR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rFonts w:ascii="Times New Roman CYR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rFonts w:ascii="Times New Roman CYR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rFonts w:ascii="Times New Roman CYR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s1"/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</w:pPr>
      <w:r>
        <w:rPr>
          <w:rStyle w:val="s1"/>
          <w:rFonts w:ascii="Times New Roman CYR" w:eastAsia="Times New Roman" w:hAnsi="Times New Roman CYR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t>Приложение 3</w:t>
      </w:r>
    </w:p>
    <w:p w:rsidR="00985511" w:rsidRPr="007E6BCC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jc w:val="right"/>
      </w:pPr>
      <w:r>
        <w:t>к образовательной программе «В кругу семьи»</w:t>
      </w:r>
    </w:p>
    <w:p w:rsidR="00985511" w:rsidRPr="00DD3DDE" w:rsidRDefault="00985511" w:rsidP="00985511">
      <w:pPr>
        <w:pStyle w:val="p72"/>
        <w:shd w:val="clear" w:color="auto" w:fill="FFFFFF"/>
        <w:spacing w:after="199" w:afterAutospacing="0"/>
        <w:jc w:val="center"/>
        <w:outlineLvl w:val="0"/>
        <w:rPr>
          <w:b/>
          <w:bCs/>
          <w:color w:val="000000"/>
          <w:sz w:val="26"/>
          <w:szCs w:val="28"/>
        </w:rPr>
      </w:pPr>
      <w:r w:rsidRPr="00DD3DDE">
        <w:rPr>
          <w:rStyle w:val="s6"/>
          <w:b/>
          <w:bCs/>
          <w:color w:val="000000"/>
          <w:sz w:val="26"/>
          <w:szCs w:val="28"/>
        </w:rPr>
        <w:t>Мероприятия с детьми в течение учебного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6"/>
        <w:gridCol w:w="6038"/>
        <w:gridCol w:w="2151"/>
      </w:tblGrid>
      <w:tr w:rsidR="00985511" w:rsidRPr="00DD3DDE" w:rsidTr="00D146C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2"/>
              <w:spacing w:after="199" w:afterAutospacing="0" w:line="0" w:lineRule="atLeast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rStyle w:val="s6"/>
                <w:b/>
                <w:bCs/>
                <w:color w:val="000000"/>
                <w:sz w:val="26"/>
                <w:szCs w:val="28"/>
              </w:rPr>
              <w:t>Месяц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2"/>
              <w:spacing w:after="199" w:afterAutospacing="0" w:line="0" w:lineRule="atLeast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rStyle w:val="s6"/>
                <w:b/>
                <w:bCs/>
                <w:color w:val="000000"/>
                <w:sz w:val="26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24"/>
              <w:spacing w:after="199" w:afterAutospacing="0" w:line="0" w:lineRule="atLeast"/>
              <w:rPr>
                <w:color w:val="000000"/>
                <w:sz w:val="26"/>
                <w:szCs w:val="28"/>
              </w:rPr>
            </w:pPr>
            <w:r w:rsidRPr="00DD3DDE">
              <w:rPr>
                <w:rStyle w:val="s6"/>
                <w:b/>
                <w:bCs/>
                <w:color w:val="000000"/>
                <w:sz w:val="26"/>
                <w:szCs w:val="28"/>
              </w:rPr>
              <w:t>Ответственный</w:t>
            </w:r>
          </w:p>
        </w:tc>
      </w:tr>
      <w:tr w:rsidR="00985511" w:rsidRPr="00DD3DDE" w:rsidTr="00D146CE">
        <w:trPr>
          <w:trHeight w:val="962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3"/>
              <w:spacing w:after="199" w:afterAutospacing="0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Сентябрь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2630D3">
            <w:pPr>
              <w:pStyle w:val="p72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Развлечение 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«</w:t>
            </w:r>
            <w:r w:rsidRPr="00DD3DDE">
              <w:rPr>
                <w:color w:val="000000"/>
                <w:sz w:val="26"/>
                <w:szCs w:val="28"/>
              </w:rPr>
              <w:t>Стартуем вместе!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» </w:t>
            </w:r>
            <w:r w:rsidRPr="00DD3DDE">
              <w:rPr>
                <w:color w:val="000000"/>
                <w:sz w:val="26"/>
                <w:szCs w:val="28"/>
              </w:rPr>
              <w:t>с участием родителей воспитанников Центра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2630D3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</w:t>
            </w:r>
            <w:r w:rsidR="00985511" w:rsidRPr="00DD3DDE">
              <w:rPr>
                <w:color w:val="000000"/>
                <w:sz w:val="26"/>
              </w:rPr>
              <w:t>р</w:t>
            </w:r>
            <w:r>
              <w:rPr>
                <w:color w:val="000000"/>
                <w:sz w:val="26"/>
              </w:rPr>
              <w:t>уктор  по физической культуре</w:t>
            </w:r>
            <w:r w:rsidR="00985511" w:rsidRPr="00DD3DDE">
              <w:rPr>
                <w:color w:val="000000"/>
                <w:sz w:val="26"/>
              </w:rPr>
              <w:t xml:space="preserve"> Воронцов Ю.А.</w:t>
            </w:r>
          </w:p>
          <w:p w:rsidR="00985511" w:rsidRPr="00DD3DDE" w:rsidRDefault="00985511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Муз</w:t>
            </w:r>
            <w:r w:rsidR="002630D3">
              <w:rPr>
                <w:color w:val="000000"/>
                <w:sz w:val="26"/>
              </w:rPr>
              <w:t>ыкальный руководитель</w:t>
            </w:r>
            <w:r w:rsidRPr="00DD3DDE">
              <w:rPr>
                <w:color w:val="000000"/>
                <w:sz w:val="26"/>
              </w:rPr>
              <w:t xml:space="preserve"> Новоченко</w:t>
            </w:r>
            <w:r w:rsidR="002630D3">
              <w:rPr>
                <w:color w:val="000000"/>
                <w:sz w:val="26"/>
              </w:rPr>
              <w:t xml:space="preserve"> </w:t>
            </w:r>
            <w:r w:rsidRPr="00DD3DDE">
              <w:rPr>
                <w:rStyle w:val="s21"/>
                <w:color w:val="000000"/>
                <w:sz w:val="26"/>
                <w:szCs w:val="28"/>
              </w:rPr>
              <w:t>С.Ю.</w:t>
            </w:r>
          </w:p>
        </w:tc>
      </w:tr>
      <w:tr w:rsidR="00985511" w:rsidRPr="00DD3DDE" w:rsidTr="00D146CE">
        <w:trPr>
          <w:trHeight w:val="54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3"/>
              <w:spacing w:after="199" w:afterAutospacing="0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Октябрь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2630D3">
            <w:pPr>
              <w:pStyle w:val="p72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Развлечение по ЗОЖ 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«</w:t>
            </w:r>
            <w:r w:rsidRPr="00DD3DDE">
              <w:rPr>
                <w:color w:val="000000"/>
                <w:sz w:val="26"/>
                <w:szCs w:val="28"/>
              </w:rPr>
              <w:t>Вместе весело играем и здоровье сохраняем!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2630D3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</w:t>
            </w:r>
            <w:r w:rsidRPr="00DD3DDE">
              <w:rPr>
                <w:color w:val="000000"/>
                <w:sz w:val="26"/>
              </w:rPr>
              <w:t>р</w:t>
            </w:r>
            <w:r>
              <w:rPr>
                <w:color w:val="000000"/>
                <w:sz w:val="26"/>
              </w:rPr>
              <w:t>уктор  по физической культуре</w:t>
            </w:r>
            <w:r w:rsidRPr="00DD3DDE">
              <w:rPr>
                <w:color w:val="000000"/>
                <w:sz w:val="26"/>
              </w:rPr>
              <w:t xml:space="preserve"> </w:t>
            </w:r>
            <w:r w:rsidR="00985511" w:rsidRPr="00DD3DDE">
              <w:rPr>
                <w:color w:val="000000"/>
                <w:sz w:val="26"/>
              </w:rPr>
              <w:t>Воронцов Ю.А.</w:t>
            </w:r>
          </w:p>
          <w:p w:rsidR="00985511" w:rsidRPr="00DD3DDE" w:rsidRDefault="002630D3" w:rsidP="002630D3">
            <w:pPr>
              <w:pStyle w:val="p73"/>
              <w:spacing w:after="199" w:afterAutospacing="0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Муз</w:t>
            </w:r>
            <w:r>
              <w:rPr>
                <w:color w:val="000000"/>
                <w:sz w:val="26"/>
              </w:rPr>
              <w:t>ыкальный руководитель</w:t>
            </w:r>
            <w:r w:rsidRPr="00DD3DDE">
              <w:rPr>
                <w:color w:val="000000"/>
                <w:sz w:val="26"/>
              </w:rPr>
              <w:t xml:space="preserve"> Новоченко</w:t>
            </w:r>
            <w:r>
              <w:rPr>
                <w:color w:val="000000"/>
                <w:sz w:val="26"/>
              </w:rPr>
              <w:t xml:space="preserve"> </w:t>
            </w:r>
            <w:r w:rsidRPr="00DD3DDE">
              <w:rPr>
                <w:rStyle w:val="s21"/>
                <w:color w:val="000000"/>
                <w:sz w:val="26"/>
                <w:szCs w:val="28"/>
              </w:rPr>
              <w:t>С.Ю.</w:t>
            </w:r>
          </w:p>
        </w:tc>
      </w:tr>
      <w:tr w:rsidR="00985511" w:rsidRPr="00DD3DDE" w:rsidTr="00D146CE">
        <w:trPr>
          <w:trHeight w:val="4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rPr>
                <w:color w:val="000000"/>
                <w:sz w:val="26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2630D3">
            <w:pPr>
              <w:pStyle w:val="p72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Развлечение</w:t>
            </w:r>
          </w:p>
          <w:p w:rsidR="00985511" w:rsidRPr="00DD3DDE" w:rsidRDefault="00985511" w:rsidP="002630D3">
            <w:pPr>
              <w:pStyle w:val="p25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«</w:t>
            </w:r>
            <w:r w:rsidRPr="00DD3DDE">
              <w:rPr>
                <w:rStyle w:val="s9"/>
                <w:color w:val="000000"/>
                <w:sz w:val="26"/>
                <w:szCs w:val="28"/>
              </w:rPr>
              <w:t>Праздник осени</w:t>
            </w:r>
            <w:r w:rsidRPr="00DD3DDE">
              <w:rPr>
                <w:color w:val="000000"/>
                <w:sz w:val="26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2630D3">
            <w:pPr>
              <w:jc w:val="center"/>
              <w:rPr>
                <w:color w:val="000000"/>
                <w:sz w:val="26"/>
              </w:rPr>
            </w:pPr>
          </w:p>
        </w:tc>
      </w:tr>
      <w:tr w:rsidR="00985511" w:rsidRPr="00DD3DDE" w:rsidTr="00D146CE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3"/>
              <w:spacing w:after="199" w:afterAutospacing="0" w:line="0" w:lineRule="atLeast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Ноябрь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2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Веселые старты, посвященные празднику</w:t>
            </w:r>
          </w:p>
          <w:p w:rsidR="00985511" w:rsidRPr="00DD3DDE" w:rsidRDefault="00985511" w:rsidP="00D146CE">
            <w:pPr>
              <w:pStyle w:val="p25"/>
              <w:spacing w:after="199" w:afterAutospacing="0" w:line="0" w:lineRule="atLeast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«</w:t>
            </w:r>
            <w:r w:rsidRPr="00DD3DDE">
              <w:rPr>
                <w:rStyle w:val="s9"/>
                <w:color w:val="000000"/>
                <w:sz w:val="26"/>
                <w:szCs w:val="28"/>
              </w:rPr>
              <w:t>День народного единства</w:t>
            </w:r>
            <w:r w:rsidRPr="00DD3DDE">
              <w:rPr>
                <w:color w:val="000000"/>
                <w:sz w:val="26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2630D3" w:rsidP="002630D3">
            <w:pPr>
              <w:pStyle w:val="p76"/>
              <w:spacing w:line="0" w:lineRule="atLeast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</w:t>
            </w:r>
            <w:r w:rsidRPr="00DD3DDE">
              <w:rPr>
                <w:color w:val="000000"/>
                <w:sz w:val="26"/>
              </w:rPr>
              <w:t>р</w:t>
            </w:r>
            <w:r>
              <w:rPr>
                <w:color w:val="000000"/>
                <w:sz w:val="26"/>
              </w:rPr>
              <w:t>уктор  по физической культуре</w:t>
            </w:r>
            <w:r w:rsidRPr="00DD3DDE">
              <w:rPr>
                <w:color w:val="000000"/>
                <w:sz w:val="26"/>
              </w:rPr>
              <w:t xml:space="preserve"> Воронцов Ю.А</w:t>
            </w:r>
          </w:p>
        </w:tc>
      </w:tr>
      <w:tr w:rsidR="00985511" w:rsidRPr="00DD3DDE" w:rsidTr="00D146CE">
        <w:trPr>
          <w:trHeight w:val="32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rPr>
                <w:color w:val="000000"/>
                <w:sz w:val="26"/>
                <w:szCs w:val="23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15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Развлечение 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«</w:t>
            </w:r>
            <w:r w:rsidRPr="00DD3DDE">
              <w:rPr>
                <w:color w:val="000000"/>
                <w:sz w:val="26"/>
                <w:szCs w:val="28"/>
              </w:rPr>
              <w:t>День матери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2630D3">
            <w:pPr>
              <w:pStyle w:val="p76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Воспитатель Кожевникова М.Н.</w:t>
            </w:r>
          </w:p>
        </w:tc>
      </w:tr>
      <w:tr w:rsidR="00985511" w:rsidRPr="00DD3DDE" w:rsidTr="00D146CE">
        <w:trPr>
          <w:trHeight w:val="1231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5"/>
              <w:spacing w:after="199" w:afterAutospacing="0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Декабрь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2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Развлечение на улице 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«</w:t>
            </w:r>
            <w:r w:rsidRPr="00DD3DDE">
              <w:rPr>
                <w:color w:val="000000"/>
                <w:sz w:val="26"/>
                <w:szCs w:val="28"/>
              </w:rPr>
              <w:t>Мы весело играем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0D3" w:rsidRDefault="002630D3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</w:t>
            </w:r>
            <w:r w:rsidRPr="00DD3DDE">
              <w:rPr>
                <w:color w:val="000000"/>
                <w:sz w:val="26"/>
              </w:rPr>
              <w:t>р</w:t>
            </w:r>
            <w:r>
              <w:rPr>
                <w:color w:val="000000"/>
                <w:sz w:val="26"/>
              </w:rPr>
              <w:t>уктор  по физической культуре</w:t>
            </w:r>
            <w:r w:rsidRPr="00DD3DDE">
              <w:rPr>
                <w:color w:val="000000"/>
                <w:sz w:val="26"/>
              </w:rPr>
              <w:t xml:space="preserve"> Воронцов Ю.А</w:t>
            </w:r>
            <w:r>
              <w:rPr>
                <w:color w:val="000000"/>
                <w:sz w:val="26"/>
              </w:rPr>
              <w:t>.</w:t>
            </w:r>
            <w:r w:rsidRPr="00DD3DDE">
              <w:rPr>
                <w:color w:val="000000"/>
                <w:sz w:val="26"/>
              </w:rPr>
              <w:t xml:space="preserve"> </w:t>
            </w:r>
          </w:p>
          <w:p w:rsidR="00985511" w:rsidRPr="00DD3DDE" w:rsidRDefault="002630D3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Муз</w:t>
            </w:r>
            <w:r>
              <w:rPr>
                <w:color w:val="000000"/>
                <w:sz w:val="26"/>
              </w:rPr>
              <w:t>ыкальный руководитель</w:t>
            </w:r>
            <w:r w:rsidRPr="00DD3DDE">
              <w:rPr>
                <w:color w:val="000000"/>
                <w:sz w:val="26"/>
              </w:rPr>
              <w:t xml:space="preserve"> Новоченко</w:t>
            </w:r>
            <w:r>
              <w:rPr>
                <w:color w:val="000000"/>
                <w:sz w:val="26"/>
              </w:rPr>
              <w:t xml:space="preserve"> </w:t>
            </w:r>
            <w:r w:rsidRPr="00DD3DDE">
              <w:rPr>
                <w:rStyle w:val="s21"/>
                <w:color w:val="000000"/>
                <w:sz w:val="26"/>
                <w:szCs w:val="28"/>
              </w:rPr>
              <w:t>С.Ю.</w:t>
            </w:r>
          </w:p>
        </w:tc>
      </w:tr>
      <w:tr w:rsidR="00985511" w:rsidRPr="00DD3DDE" w:rsidTr="00D146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rPr>
                <w:color w:val="000000"/>
                <w:sz w:val="26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2"/>
              <w:spacing w:after="199" w:afterAutospacing="0" w:line="0" w:lineRule="atLeast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Новогодний утренник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rPr>
                <w:color w:val="000000"/>
                <w:sz w:val="26"/>
              </w:rPr>
            </w:pPr>
          </w:p>
        </w:tc>
      </w:tr>
      <w:tr w:rsidR="00985511" w:rsidRPr="00DD3DDE" w:rsidTr="00D146CE">
        <w:trPr>
          <w:trHeight w:val="68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3"/>
              <w:spacing w:after="199" w:afterAutospacing="0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Январь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2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Досуг 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«</w:t>
            </w:r>
            <w:r w:rsidRPr="00DD3DDE">
              <w:rPr>
                <w:color w:val="000000"/>
                <w:sz w:val="26"/>
                <w:szCs w:val="28"/>
              </w:rPr>
              <w:t>Зимние забавы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0D3" w:rsidRDefault="002630D3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</w:t>
            </w:r>
            <w:r w:rsidRPr="00DD3DDE">
              <w:rPr>
                <w:color w:val="000000"/>
                <w:sz w:val="26"/>
              </w:rPr>
              <w:t>р</w:t>
            </w:r>
            <w:r>
              <w:rPr>
                <w:color w:val="000000"/>
                <w:sz w:val="26"/>
              </w:rPr>
              <w:t>уктор  по физической культуре</w:t>
            </w:r>
            <w:r w:rsidRPr="00DD3DDE">
              <w:rPr>
                <w:color w:val="000000"/>
                <w:sz w:val="26"/>
              </w:rPr>
              <w:t xml:space="preserve"> Воронцов Ю.А</w:t>
            </w:r>
            <w:r>
              <w:rPr>
                <w:color w:val="000000"/>
                <w:sz w:val="26"/>
              </w:rPr>
              <w:t>.</w:t>
            </w:r>
            <w:r w:rsidRPr="00DD3DDE">
              <w:rPr>
                <w:color w:val="000000"/>
                <w:sz w:val="26"/>
              </w:rPr>
              <w:t xml:space="preserve"> </w:t>
            </w:r>
          </w:p>
          <w:p w:rsidR="00985511" w:rsidRPr="00DD3DDE" w:rsidRDefault="00985511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 w:rsidRPr="00DD3DDE">
              <w:rPr>
                <w:color w:val="000000"/>
                <w:sz w:val="26"/>
              </w:rPr>
              <w:t>Воспитатель Путилова Т.Г.</w:t>
            </w:r>
          </w:p>
        </w:tc>
      </w:tr>
      <w:tr w:rsidR="00985511" w:rsidRPr="00DD3DDE" w:rsidTr="00D146CE">
        <w:trPr>
          <w:trHeight w:val="32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rPr>
                <w:color w:val="000000"/>
                <w:sz w:val="26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pStyle w:val="p72"/>
              <w:spacing w:after="199" w:afterAutospacing="0"/>
              <w:jc w:val="center"/>
              <w:rPr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  <w:szCs w:val="28"/>
              </w:rPr>
              <w:t>Развлечение 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«</w:t>
            </w:r>
            <w:r w:rsidRPr="00DD3DDE">
              <w:rPr>
                <w:color w:val="000000"/>
                <w:sz w:val="26"/>
                <w:szCs w:val="28"/>
              </w:rPr>
              <w:t>Волшебное Рождество</w:t>
            </w:r>
            <w:r w:rsidRPr="00DD3DDE">
              <w:rPr>
                <w:rStyle w:val="s10"/>
                <w:color w:val="000000"/>
                <w:sz w:val="26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DD3DDE" w:rsidRDefault="00985511" w:rsidP="00D146CE">
            <w:pPr>
              <w:rPr>
                <w:color w:val="000000"/>
                <w:sz w:val="26"/>
              </w:rPr>
            </w:pPr>
          </w:p>
        </w:tc>
      </w:tr>
      <w:tr w:rsidR="00985511" w:rsidTr="00D146CE">
        <w:trPr>
          <w:trHeight w:val="382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5"/>
              <w:spacing w:after="199" w:afterAutospacing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Февраль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2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Праздник </w:t>
            </w:r>
            <w:r>
              <w:rPr>
                <w:rStyle w:val="s10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День защитника отечества</w:t>
            </w:r>
            <w:r>
              <w:rPr>
                <w:rStyle w:val="s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0D3" w:rsidRDefault="002630D3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</w:t>
            </w:r>
            <w:r w:rsidRPr="00DD3DDE">
              <w:rPr>
                <w:color w:val="000000"/>
                <w:sz w:val="26"/>
              </w:rPr>
              <w:t>р</w:t>
            </w:r>
            <w:r>
              <w:rPr>
                <w:color w:val="000000"/>
                <w:sz w:val="26"/>
              </w:rPr>
              <w:t>уктор  по физической культуре</w:t>
            </w:r>
            <w:r w:rsidRPr="00DD3DDE">
              <w:rPr>
                <w:color w:val="000000"/>
                <w:sz w:val="26"/>
              </w:rPr>
              <w:t xml:space="preserve"> Воронцов Ю.А</w:t>
            </w:r>
            <w:r>
              <w:rPr>
                <w:color w:val="000000"/>
                <w:sz w:val="26"/>
              </w:rPr>
              <w:t>.</w:t>
            </w:r>
            <w:r w:rsidRPr="00DD3DDE">
              <w:rPr>
                <w:color w:val="000000"/>
                <w:sz w:val="26"/>
              </w:rPr>
              <w:t xml:space="preserve"> </w:t>
            </w:r>
          </w:p>
          <w:p w:rsidR="00985511" w:rsidRDefault="002630D3" w:rsidP="002630D3">
            <w:pPr>
              <w:pStyle w:val="p75"/>
              <w:spacing w:after="199" w:afterAutospacing="0"/>
              <w:jc w:val="center"/>
              <w:rPr>
                <w:rFonts w:ascii="Times New Roman CYR" w:hAnsi="Times New Roman CYR"/>
                <w:color w:val="000000"/>
              </w:rPr>
            </w:pPr>
            <w:r w:rsidRPr="00DD3DDE">
              <w:rPr>
                <w:color w:val="000000"/>
                <w:sz w:val="26"/>
              </w:rPr>
              <w:t>Муз</w:t>
            </w:r>
            <w:r>
              <w:rPr>
                <w:color w:val="000000"/>
                <w:sz w:val="26"/>
              </w:rPr>
              <w:t>ыкальный руководитель</w:t>
            </w:r>
            <w:r w:rsidRPr="00DD3DDE">
              <w:rPr>
                <w:color w:val="000000"/>
                <w:sz w:val="26"/>
              </w:rPr>
              <w:t xml:space="preserve"> Новоченко</w:t>
            </w:r>
            <w:r>
              <w:rPr>
                <w:color w:val="000000"/>
                <w:sz w:val="26"/>
              </w:rPr>
              <w:t xml:space="preserve"> </w:t>
            </w:r>
            <w:r w:rsidRPr="00DD3DDE">
              <w:rPr>
                <w:rStyle w:val="s21"/>
                <w:color w:val="000000"/>
                <w:sz w:val="26"/>
                <w:szCs w:val="28"/>
              </w:rPr>
              <w:t>С.Ю.</w:t>
            </w:r>
          </w:p>
        </w:tc>
      </w:tr>
      <w:tr w:rsidR="00985511" w:rsidTr="00D146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2"/>
              <w:spacing w:after="199" w:afterAutospacing="0" w:line="0" w:lineRule="atLeast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Праздник </w:t>
            </w:r>
            <w:r>
              <w:rPr>
                <w:rStyle w:val="s10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Широкая Масленица</w:t>
            </w:r>
            <w:r>
              <w:rPr>
                <w:rStyle w:val="s10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rPr>
                <w:rFonts w:ascii="Times New Roman CYR" w:hAnsi="Times New Roman CYR"/>
                <w:color w:val="000000"/>
              </w:rPr>
            </w:pPr>
          </w:p>
        </w:tc>
      </w:tr>
      <w:tr w:rsidR="00985511" w:rsidTr="00D146CE">
        <w:trPr>
          <w:trHeight w:val="458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3"/>
              <w:spacing w:after="199" w:afterAutospacing="0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Март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2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Утренник 8 марта с участием родителей</w:t>
            </w:r>
            <w:proofErr w:type="gram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оспитанников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0D3" w:rsidRDefault="002630D3" w:rsidP="002630D3">
            <w:pPr>
              <w:pStyle w:val="p75"/>
              <w:spacing w:after="199" w:afterAutospacing="0"/>
              <w:jc w:val="center"/>
              <w:rPr>
                <w:rStyle w:val="s21"/>
                <w:color w:val="000000"/>
                <w:sz w:val="26"/>
                <w:szCs w:val="28"/>
              </w:rPr>
            </w:pPr>
            <w:r w:rsidRPr="00DD3DDE">
              <w:rPr>
                <w:color w:val="000000"/>
                <w:sz w:val="26"/>
              </w:rPr>
              <w:t>Муз</w:t>
            </w:r>
            <w:r>
              <w:rPr>
                <w:color w:val="000000"/>
                <w:sz w:val="26"/>
              </w:rPr>
              <w:t>ыкальный руководитель</w:t>
            </w:r>
            <w:r w:rsidRPr="00DD3DDE">
              <w:rPr>
                <w:color w:val="000000"/>
                <w:sz w:val="26"/>
              </w:rPr>
              <w:t xml:space="preserve"> Новоченко</w:t>
            </w:r>
            <w:r>
              <w:rPr>
                <w:color w:val="000000"/>
                <w:sz w:val="26"/>
              </w:rPr>
              <w:t xml:space="preserve"> </w:t>
            </w:r>
            <w:r w:rsidRPr="00DD3DDE">
              <w:rPr>
                <w:rStyle w:val="s21"/>
                <w:color w:val="000000"/>
                <w:sz w:val="26"/>
                <w:szCs w:val="28"/>
              </w:rPr>
              <w:t>С.Ю.</w:t>
            </w:r>
          </w:p>
          <w:p w:rsidR="00985511" w:rsidRDefault="00985511" w:rsidP="002630D3">
            <w:pPr>
              <w:pStyle w:val="p75"/>
              <w:spacing w:after="199" w:afterAutospacing="0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Воспитатели Гр. № 1.</w:t>
            </w:r>
          </w:p>
        </w:tc>
      </w:tr>
      <w:tr w:rsidR="00985511" w:rsidTr="00D146CE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2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Развлечение </w:t>
            </w:r>
            <w:r>
              <w:rPr>
                <w:rStyle w:val="s10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Жаворонушки</w:t>
            </w:r>
            <w:proofErr w:type="spellEnd"/>
            <w:r>
              <w:rPr>
                <w:rStyle w:val="s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rPr>
                <w:rFonts w:ascii="Times New Roman CYR" w:hAnsi="Times New Roman CYR"/>
                <w:color w:val="000000"/>
              </w:rPr>
            </w:pPr>
          </w:p>
        </w:tc>
      </w:tr>
      <w:tr w:rsidR="00985511" w:rsidTr="00D146CE">
        <w:trPr>
          <w:trHeight w:val="700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8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2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Развлечение </w:t>
            </w:r>
            <w:r>
              <w:rPr>
                <w:rStyle w:val="s10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Мы будущие космонавты!</w:t>
            </w:r>
            <w:r>
              <w:rPr>
                <w:rStyle w:val="s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0D3" w:rsidRDefault="002630D3" w:rsidP="002630D3">
            <w:pPr>
              <w:pStyle w:val="p75"/>
              <w:spacing w:after="199" w:afterAutospacing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</w:t>
            </w:r>
            <w:r w:rsidRPr="00DD3DDE">
              <w:rPr>
                <w:color w:val="000000"/>
                <w:sz w:val="26"/>
              </w:rPr>
              <w:t>р</w:t>
            </w:r>
            <w:r>
              <w:rPr>
                <w:color w:val="000000"/>
                <w:sz w:val="26"/>
              </w:rPr>
              <w:t>уктор  по физической культуре</w:t>
            </w:r>
            <w:r w:rsidRPr="00DD3DDE">
              <w:rPr>
                <w:color w:val="000000"/>
                <w:sz w:val="26"/>
              </w:rPr>
              <w:t xml:space="preserve"> Воронцов Ю.А</w:t>
            </w:r>
            <w:r>
              <w:rPr>
                <w:color w:val="000000"/>
                <w:sz w:val="26"/>
              </w:rPr>
              <w:t>.</w:t>
            </w:r>
            <w:r w:rsidRPr="00DD3DDE">
              <w:rPr>
                <w:color w:val="000000"/>
                <w:sz w:val="26"/>
              </w:rPr>
              <w:t xml:space="preserve"> </w:t>
            </w:r>
          </w:p>
          <w:p w:rsidR="00985511" w:rsidRDefault="00985511" w:rsidP="002630D3">
            <w:pPr>
              <w:pStyle w:val="p75"/>
              <w:spacing w:after="199" w:afterAutospacing="0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Воспитатель </w:t>
            </w:r>
            <w:proofErr w:type="spellStart"/>
            <w:r>
              <w:rPr>
                <w:rFonts w:ascii="Times New Roman CYR" w:hAnsi="Times New Roman CYR"/>
                <w:color w:val="000000"/>
              </w:rPr>
              <w:t>Галуцких</w:t>
            </w:r>
            <w:proofErr w:type="spellEnd"/>
            <w:r>
              <w:rPr>
                <w:rFonts w:ascii="Times New Roman CYR" w:hAnsi="Times New Roman CYR"/>
                <w:color w:val="000000"/>
              </w:rPr>
              <w:t xml:space="preserve"> М.Л.</w:t>
            </w:r>
          </w:p>
        </w:tc>
      </w:tr>
      <w:tr w:rsidR="00985511" w:rsidTr="00D146CE">
        <w:trPr>
          <w:trHeight w:val="3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2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Досуг </w:t>
            </w:r>
            <w:r>
              <w:rPr>
                <w:rStyle w:val="s10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Весенние веселые старты</w:t>
            </w:r>
            <w:r>
              <w:rPr>
                <w:rStyle w:val="s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rPr>
                <w:rFonts w:ascii="Times New Roman CYR" w:hAnsi="Times New Roman CYR"/>
                <w:color w:val="000000"/>
              </w:rPr>
            </w:pPr>
          </w:p>
        </w:tc>
      </w:tr>
      <w:tr w:rsidR="00985511" w:rsidTr="00D146CE">
        <w:trPr>
          <w:trHeight w:val="577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8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D146CE">
            <w:pPr>
              <w:pStyle w:val="p72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Праздник </w:t>
            </w:r>
            <w:r>
              <w:rPr>
                <w:rStyle w:val="s10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День Победы</w:t>
            </w:r>
            <w:r>
              <w:rPr>
                <w:rStyle w:val="s10"/>
                <w:color w:val="000000"/>
                <w:sz w:val="28"/>
                <w:szCs w:val="28"/>
              </w:rPr>
              <w:t>»</w:t>
            </w:r>
          </w:p>
          <w:p w:rsidR="00985511" w:rsidRDefault="00985511" w:rsidP="00D146CE">
            <w:pPr>
              <w:pStyle w:val="p72"/>
              <w:spacing w:after="199" w:afterAutospacing="0"/>
              <w:jc w:val="center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Праздник </w:t>
            </w:r>
            <w:r>
              <w:rPr>
                <w:rStyle w:val="s10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День семьи!</w:t>
            </w:r>
            <w:r>
              <w:rPr>
                <w:rStyle w:val="s1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2630D3" w:rsidP="002630D3">
            <w:pPr>
              <w:pStyle w:val="p75"/>
              <w:spacing w:after="199" w:afterAutospacing="0"/>
              <w:jc w:val="center"/>
              <w:rPr>
                <w:rFonts w:ascii="Times New Roman CYR" w:hAnsi="Times New Roman CYR"/>
                <w:color w:val="000000"/>
              </w:rPr>
            </w:pPr>
            <w:r w:rsidRPr="00DD3DDE">
              <w:rPr>
                <w:color w:val="000000"/>
                <w:sz w:val="26"/>
              </w:rPr>
              <w:t>Муз</w:t>
            </w:r>
            <w:r>
              <w:rPr>
                <w:color w:val="000000"/>
                <w:sz w:val="26"/>
              </w:rPr>
              <w:t>ыкальный руководитель</w:t>
            </w:r>
            <w:r w:rsidRPr="00DD3DDE">
              <w:rPr>
                <w:color w:val="000000"/>
                <w:sz w:val="26"/>
              </w:rPr>
              <w:t xml:space="preserve"> Новоченко</w:t>
            </w:r>
            <w:r>
              <w:rPr>
                <w:color w:val="000000"/>
                <w:sz w:val="26"/>
              </w:rPr>
              <w:t xml:space="preserve"> </w:t>
            </w:r>
            <w:r w:rsidRPr="00DD3DDE">
              <w:rPr>
                <w:rStyle w:val="s21"/>
                <w:color w:val="000000"/>
                <w:sz w:val="26"/>
                <w:szCs w:val="28"/>
              </w:rPr>
              <w:t>С.Ю.</w:t>
            </w:r>
          </w:p>
        </w:tc>
      </w:tr>
    </w:tbl>
    <w:p w:rsidR="00985511" w:rsidRDefault="00985511" w:rsidP="00985511">
      <w:pPr>
        <w:spacing w:line="360" w:lineRule="auto"/>
        <w:rPr>
          <w:sz w:val="26"/>
          <w:szCs w:val="26"/>
        </w:rPr>
      </w:pPr>
    </w:p>
    <w:p w:rsidR="00985511" w:rsidRDefault="00985511" w:rsidP="00985511">
      <w:pPr>
        <w:spacing w:line="360" w:lineRule="auto"/>
        <w:rPr>
          <w:sz w:val="26"/>
          <w:szCs w:val="26"/>
        </w:rPr>
      </w:pPr>
    </w:p>
    <w:p w:rsidR="00985511" w:rsidRDefault="00985511" w:rsidP="00985511">
      <w:pPr>
        <w:spacing w:line="360" w:lineRule="auto"/>
        <w:rPr>
          <w:sz w:val="26"/>
          <w:szCs w:val="26"/>
        </w:rPr>
      </w:pPr>
    </w:p>
    <w:p w:rsidR="00985511" w:rsidRDefault="00985511" w:rsidP="00985511">
      <w:pPr>
        <w:spacing w:line="360" w:lineRule="auto"/>
        <w:rPr>
          <w:sz w:val="26"/>
          <w:szCs w:val="26"/>
        </w:rPr>
      </w:pPr>
    </w:p>
    <w:p w:rsidR="00985511" w:rsidRDefault="00985511" w:rsidP="00985511">
      <w:pPr>
        <w:spacing w:line="360" w:lineRule="auto"/>
        <w:rPr>
          <w:sz w:val="26"/>
          <w:szCs w:val="26"/>
        </w:rPr>
      </w:pPr>
    </w:p>
    <w:p w:rsidR="00985511" w:rsidRDefault="00985511" w:rsidP="00985511">
      <w:pPr>
        <w:spacing w:line="360" w:lineRule="auto"/>
        <w:rPr>
          <w:sz w:val="26"/>
          <w:szCs w:val="26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spacing w:line="360" w:lineRule="auto"/>
        <w:rPr>
          <w:sz w:val="28"/>
          <w:szCs w:val="28"/>
        </w:rPr>
      </w:pPr>
    </w:p>
    <w:p w:rsidR="00985511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916312">
        <w:t xml:space="preserve"> </w:t>
      </w:r>
      <w:r>
        <w:t>Приложение 4</w:t>
      </w:r>
    </w:p>
    <w:p w:rsidR="00985511" w:rsidRPr="007E6BCC" w:rsidRDefault="00985511" w:rsidP="00985511">
      <w:pPr>
        <w:pStyle w:val="Style4"/>
        <w:widowControl/>
        <w:tabs>
          <w:tab w:val="left" w:pos="816"/>
        </w:tabs>
        <w:spacing w:line="240" w:lineRule="auto"/>
        <w:ind w:firstLine="0"/>
        <w:jc w:val="right"/>
      </w:pPr>
      <w:r>
        <w:t>к образовательной программе «В кругу семьи»</w:t>
      </w:r>
    </w:p>
    <w:p w:rsidR="00985511" w:rsidRPr="007E6BCC" w:rsidRDefault="00985511" w:rsidP="00985511">
      <w:pPr>
        <w:spacing w:line="360" w:lineRule="auto"/>
      </w:pPr>
    </w:p>
    <w:p w:rsidR="00985511" w:rsidRPr="00916312" w:rsidRDefault="00985511" w:rsidP="00985511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 CYR" w:hAnsi="Times New Roman CYR"/>
          <w:b/>
          <w:bCs/>
          <w:color w:val="000000"/>
          <w:sz w:val="28"/>
          <w:szCs w:val="28"/>
        </w:rPr>
      </w:pPr>
      <w:r>
        <w:rPr>
          <w:rStyle w:val="s1"/>
          <w:rFonts w:ascii="Times New Roman CYR" w:hAnsi="Times New Roman CYR"/>
          <w:b/>
          <w:bCs/>
          <w:color w:val="000000"/>
          <w:sz w:val="28"/>
          <w:szCs w:val="28"/>
        </w:rPr>
        <w:t>Мероприятия с детьми в течение учебного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9"/>
        <w:gridCol w:w="11"/>
        <w:gridCol w:w="4709"/>
        <w:gridCol w:w="3126"/>
      </w:tblGrid>
      <w:tr w:rsidR="00985511" w:rsidTr="00D146CE">
        <w:trPr>
          <w:trHeight w:val="628"/>
        </w:trPr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D146CE">
            <w:pPr>
              <w:pStyle w:val="p2"/>
              <w:jc w:val="center"/>
              <w:rPr>
                <w:b/>
                <w:color w:val="000000"/>
                <w:sz w:val="28"/>
                <w:szCs w:val="28"/>
              </w:rPr>
            </w:pPr>
            <w:r w:rsidRPr="002630D3">
              <w:rPr>
                <w:b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D146CE">
            <w:pPr>
              <w:pStyle w:val="p2"/>
              <w:jc w:val="center"/>
              <w:rPr>
                <w:b/>
                <w:color w:val="000000"/>
                <w:sz w:val="28"/>
                <w:szCs w:val="28"/>
              </w:rPr>
            </w:pPr>
            <w:r w:rsidRPr="002630D3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D146CE">
            <w:pPr>
              <w:pStyle w:val="p2"/>
              <w:jc w:val="center"/>
              <w:rPr>
                <w:b/>
                <w:color w:val="000000"/>
                <w:sz w:val="28"/>
                <w:szCs w:val="28"/>
              </w:rPr>
            </w:pPr>
            <w:r w:rsidRPr="002630D3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85511" w:rsidTr="00D146CE">
        <w:trPr>
          <w:trHeight w:val="834"/>
        </w:trPr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107D3" w:rsidRDefault="00985511" w:rsidP="002630D3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2107D3">
              <w:rPr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2630D3" w:rsidP="002630D3">
            <w:pPr>
              <w:ind w:left="188" w:right="300" w:hang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985511" w:rsidRPr="002630D3">
              <w:rPr>
                <w:color w:val="000000"/>
                <w:sz w:val="26"/>
                <w:szCs w:val="26"/>
              </w:rPr>
              <w:t xml:space="preserve">«День пожилого человека» совместное мероприятие с ЦД «Посиделки за круглым столом» с пожилыми жителями микрорайона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5511" w:rsidRPr="002630D3">
              <w:rPr>
                <w:color w:val="000000"/>
                <w:sz w:val="26"/>
                <w:szCs w:val="26"/>
              </w:rPr>
              <w:t>Крейда</w:t>
            </w:r>
            <w:proofErr w:type="spellEnd"/>
          </w:p>
          <w:p w:rsidR="002630D3" w:rsidRPr="002630D3" w:rsidRDefault="002630D3" w:rsidP="002630D3">
            <w:pPr>
              <w:ind w:left="188" w:right="300" w:hang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2107D3">
            <w:pPr>
              <w:pStyle w:val="p1"/>
              <w:jc w:val="center"/>
              <w:rPr>
                <w:color w:val="000000"/>
                <w:sz w:val="26"/>
                <w:szCs w:val="26"/>
              </w:rPr>
            </w:pPr>
            <w:r w:rsidRPr="002630D3">
              <w:rPr>
                <w:color w:val="000000"/>
                <w:sz w:val="26"/>
                <w:szCs w:val="26"/>
              </w:rPr>
              <w:t>Агафонова О.Н.</w:t>
            </w:r>
          </w:p>
        </w:tc>
      </w:tr>
      <w:tr w:rsidR="00985511" w:rsidTr="00D146CE">
        <w:trPr>
          <w:trHeight w:val="803"/>
        </w:trPr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107D3" w:rsidRDefault="00985511" w:rsidP="002630D3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2107D3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Default="00985511" w:rsidP="002630D3">
            <w:pPr>
              <w:ind w:left="188" w:right="300" w:hanging="1"/>
              <w:jc w:val="both"/>
              <w:rPr>
                <w:color w:val="000000"/>
                <w:sz w:val="26"/>
                <w:szCs w:val="26"/>
              </w:rPr>
            </w:pPr>
            <w:r w:rsidRPr="002630D3">
              <w:rPr>
                <w:color w:val="000000"/>
                <w:sz w:val="26"/>
                <w:szCs w:val="26"/>
              </w:rPr>
              <w:t>«День матери» конкурс чтецов, совместное мероприятие с библиотекой №</w:t>
            </w:r>
            <w:r w:rsidR="002630D3">
              <w:rPr>
                <w:color w:val="000000"/>
                <w:sz w:val="26"/>
                <w:szCs w:val="26"/>
              </w:rPr>
              <w:t xml:space="preserve"> </w:t>
            </w:r>
            <w:r w:rsidRPr="002630D3">
              <w:rPr>
                <w:color w:val="000000"/>
                <w:sz w:val="26"/>
                <w:szCs w:val="26"/>
              </w:rPr>
              <w:t>5</w:t>
            </w:r>
          </w:p>
          <w:p w:rsidR="002630D3" w:rsidRPr="002630D3" w:rsidRDefault="002630D3" w:rsidP="002630D3">
            <w:pPr>
              <w:ind w:left="188" w:right="300" w:hang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2107D3">
            <w:pPr>
              <w:pStyle w:val="p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30D3">
              <w:rPr>
                <w:color w:val="000000"/>
                <w:sz w:val="26"/>
                <w:szCs w:val="26"/>
              </w:rPr>
              <w:t>Кохан</w:t>
            </w:r>
            <w:proofErr w:type="spellEnd"/>
            <w:r w:rsidRPr="002630D3">
              <w:rPr>
                <w:color w:val="000000"/>
                <w:sz w:val="26"/>
                <w:szCs w:val="26"/>
              </w:rPr>
              <w:t xml:space="preserve"> О.Н.</w:t>
            </w:r>
          </w:p>
        </w:tc>
      </w:tr>
      <w:tr w:rsidR="00985511" w:rsidTr="00D146CE">
        <w:trPr>
          <w:trHeight w:val="945"/>
        </w:trPr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107D3" w:rsidRDefault="00985511" w:rsidP="002630D3">
            <w:pPr>
              <w:pStyle w:val="p2"/>
              <w:jc w:val="center"/>
              <w:rPr>
                <w:color w:val="000000"/>
                <w:sz w:val="26"/>
                <w:szCs w:val="26"/>
              </w:rPr>
            </w:pPr>
            <w:r w:rsidRPr="002107D3">
              <w:rPr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2630D3">
            <w:pPr>
              <w:ind w:left="188" w:right="300" w:hanging="1"/>
              <w:jc w:val="both"/>
              <w:rPr>
                <w:color w:val="000000"/>
                <w:sz w:val="26"/>
                <w:szCs w:val="26"/>
              </w:rPr>
            </w:pPr>
            <w:r w:rsidRPr="002630D3">
              <w:rPr>
                <w:color w:val="000000"/>
                <w:sz w:val="26"/>
                <w:szCs w:val="26"/>
              </w:rPr>
              <w:t>«Рождественские посиделки»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2107D3">
            <w:pPr>
              <w:pStyle w:val="p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30D3">
              <w:rPr>
                <w:color w:val="000000"/>
                <w:sz w:val="26"/>
                <w:szCs w:val="26"/>
              </w:rPr>
              <w:t>Костева</w:t>
            </w:r>
            <w:proofErr w:type="spellEnd"/>
            <w:r w:rsidRPr="002630D3">
              <w:rPr>
                <w:color w:val="000000"/>
                <w:sz w:val="26"/>
                <w:szCs w:val="26"/>
              </w:rPr>
              <w:t xml:space="preserve"> Л.А.</w:t>
            </w:r>
          </w:p>
        </w:tc>
      </w:tr>
      <w:tr w:rsidR="00985511" w:rsidTr="00D146CE">
        <w:trPr>
          <w:trHeight w:val="779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107D3" w:rsidRDefault="00985511" w:rsidP="002630D3">
            <w:pPr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2107D3">
              <w:rPr>
                <w:color w:val="000000"/>
                <w:sz w:val="26"/>
                <w:szCs w:val="26"/>
              </w:rPr>
              <w:t>Итоговое мероприятие:</w:t>
            </w:r>
          </w:p>
        </w:tc>
        <w:tc>
          <w:tcPr>
            <w:tcW w:w="4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107D3" w:rsidRDefault="00985511" w:rsidP="002630D3">
            <w:pPr>
              <w:pStyle w:val="p2"/>
              <w:ind w:left="188" w:right="300" w:hanging="1"/>
              <w:jc w:val="both"/>
              <w:rPr>
                <w:color w:val="000000"/>
                <w:sz w:val="26"/>
                <w:szCs w:val="26"/>
              </w:rPr>
            </w:pPr>
            <w:r w:rsidRPr="002107D3">
              <w:rPr>
                <w:color w:val="000000"/>
                <w:sz w:val="26"/>
                <w:szCs w:val="26"/>
              </w:rPr>
              <w:t>Праздник «День семьи»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511" w:rsidRPr="002630D3" w:rsidRDefault="00985511" w:rsidP="002107D3">
            <w:pPr>
              <w:pStyle w:val="p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30D3">
              <w:rPr>
                <w:color w:val="000000"/>
                <w:sz w:val="26"/>
                <w:szCs w:val="26"/>
              </w:rPr>
              <w:t>Кохан</w:t>
            </w:r>
            <w:proofErr w:type="spellEnd"/>
            <w:r w:rsidRPr="002630D3">
              <w:rPr>
                <w:color w:val="000000"/>
                <w:sz w:val="26"/>
                <w:szCs w:val="26"/>
              </w:rPr>
              <w:t xml:space="preserve"> О.Н.</w:t>
            </w:r>
          </w:p>
          <w:p w:rsidR="00985511" w:rsidRPr="002630D3" w:rsidRDefault="00985511" w:rsidP="002107D3">
            <w:pPr>
              <w:pStyle w:val="p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630D3">
              <w:rPr>
                <w:color w:val="000000"/>
                <w:sz w:val="26"/>
                <w:szCs w:val="26"/>
              </w:rPr>
              <w:t>Костева</w:t>
            </w:r>
            <w:proofErr w:type="spellEnd"/>
            <w:r w:rsidRPr="002630D3">
              <w:rPr>
                <w:color w:val="000000"/>
                <w:sz w:val="26"/>
                <w:szCs w:val="26"/>
              </w:rPr>
              <w:t xml:space="preserve"> Л.А.</w:t>
            </w:r>
          </w:p>
          <w:p w:rsidR="00985511" w:rsidRPr="002630D3" w:rsidRDefault="00985511" w:rsidP="002107D3">
            <w:pPr>
              <w:pStyle w:val="p1"/>
              <w:jc w:val="center"/>
              <w:rPr>
                <w:color w:val="000000"/>
                <w:sz w:val="26"/>
                <w:szCs w:val="26"/>
              </w:rPr>
            </w:pPr>
            <w:r w:rsidRPr="002630D3">
              <w:rPr>
                <w:color w:val="000000"/>
                <w:sz w:val="26"/>
                <w:szCs w:val="26"/>
              </w:rPr>
              <w:t>Агафонова О.Н.</w:t>
            </w:r>
          </w:p>
        </w:tc>
      </w:tr>
    </w:tbl>
    <w:p w:rsidR="00985511" w:rsidRDefault="00985511" w:rsidP="002107D3">
      <w:pPr>
        <w:pStyle w:val="p16"/>
        <w:shd w:val="clear" w:color="auto" w:fill="FFFFFF"/>
        <w:jc w:val="center"/>
        <w:rPr>
          <w:rStyle w:val="s6"/>
          <w:rFonts w:ascii="Times New Roman CYR" w:hAnsi="Times New Roman CYR"/>
          <w:b/>
          <w:bCs/>
          <w:color w:val="000000"/>
          <w:sz w:val="32"/>
          <w:szCs w:val="32"/>
        </w:rPr>
      </w:pPr>
    </w:p>
    <w:sectPr w:rsidR="009855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55" w:rsidRDefault="00D11F55">
      <w:r>
        <w:separator/>
      </w:r>
    </w:p>
  </w:endnote>
  <w:endnote w:type="continuationSeparator" w:id="0">
    <w:p w:rsidR="00D11F55" w:rsidRDefault="00D1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51" w:rsidRDefault="0098551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6F4">
      <w:rPr>
        <w:noProof/>
      </w:rPr>
      <w:t>13</w:t>
    </w:r>
    <w:r>
      <w:fldChar w:fldCharType="end"/>
    </w:r>
  </w:p>
  <w:p w:rsidR="00870651" w:rsidRDefault="00D11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55" w:rsidRDefault="00D11F55">
      <w:r>
        <w:separator/>
      </w:r>
    </w:p>
  </w:footnote>
  <w:footnote w:type="continuationSeparator" w:id="0">
    <w:p w:rsidR="00D11F55" w:rsidRDefault="00D1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DE8"/>
    <w:multiLevelType w:val="multilevel"/>
    <w:tmpl w:val="8482F4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7FC428E"/>
    <w:multiLevelType w:val="multilevel"/>
    <w:tmpl w:val="E9760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31"/>
    <w:rsid w:val="00036A2A"/>
    <w:rsid w:val="002107D3"/>
    <w:rsid w:val="002630D3"/>
    <w:rsid w:val="002B06F4"/>
    <w:rsid w:val="003B735B"/>
    <w:rsid w:val="003F7310"/>
    <w:rsid w:val="00903E31"/>
    <w:rsid w:val="00985511"/>
    <w:rsid w:val="00BE306B"/>
    <w:rsid w:val="00D1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5511"/>
    <w:pPr>
      <w:spacing w:before="100" w:beforeAutospacing="1" w:after="100" w:afterAutospacing="1"/>
    </w:pPr>
  </w:style>
  <w:style w:type="character" w:customStyle="1" w:styleId="s1">
    <w:name w:val="s1"/>
    <w:basedOn w:val="a0"/>
    <w:rsid w:val="00985511"/>
  </w:style>
  <w:style w:type="paragraph" w:customStyle="1" w:styleId="p3">
    <w:name w:val="p3"/>
    <w:basedOn w:val="a"/>
    <w:rsid w:val="00985511"/>
    <w:pPr>
      <w:spacing w:before="100" w:beforeAutospacing="1" w:after="100" w:afterAutospacing="1"/>
    </w:pPr>
  </w:style>
  <w:style w:type="character" w:customStyle="1" w:styleId="s2">
    <w:name w:val="s2"/>
    <w:basedOn w:val="a0"/>
    <w:rsid w:val="00985511"/>
  </w:style>
  <w:style w:type="paragraph" w:customStyle="1" w:styleId="p4">
    <w:name w:val="p4"/>
    <w:basedOn w:val="a"/>
    <w:rsid w:val="00985511"/>
    <w:pPr>
      <w:spacing w:before="100" w:beforeAutospacing="1" w:after="100" w:afterAutospacing="1"/>
    </w:pPr>
  </w:style>
  <w:style w:type="character" w:customStyle="1" w:styleId="s3">
    <w:name w:val="s3"/>
    <w:basedOn w:val="a0"/>
    <w:rsid w:val="00985511"/>
  </w:style>
  <w:style w:type="paragraph" w:customStyle="1" w:styleId="p5">
    <w:name w:val="p5"/>
    <w:basedOn w:val="a"/>
    <w:rsid w:val="00985511"/>
    <w:pPr>
      <w:spacing w:before="100" w:beforeAutospacing="1" w:after="100" w:afterAutospacing="1"/>
    </w:pPr>
  </w:style>
  <w:style w:type="paragraph" w:customStyle="1" w:styleId="p6">
    <w:name w:val="p6"/>
    <w:basedOn w:val="a"/>
    <w:rsid w:val="00985511"/>
    <w:pPr>
      <w:spacing w:before="100" w:beforeAutospacing="1" w:after="100" w:afterAutospacing="1"/>
    </w:pPr>
  </w:style>
  <w:style w:type="paragraph" w:customStyle="1" w:styleId="p8">
    <w:name w:val="p8"/>
    <w:basedOn w:val="a"/>
    <w:rsid w:val="00985511"/>
    <w:pPr>
      <w:spacing w:before="100" w:beforeAutospacing="1" w:after="100" w:afterAutospacing="1"/>
    </w:pPr>
  </w:style>
  <w:style w:type="character" w:customStyle="1" w:styleId="s4">
    <w:name w:val="s4"/>
    <w:basedOn w:val="a0"/>
    <w:rsid w:val="00985511"/>
  </w:style>
  <w:style w:type="paragraph" w:customStyle="1" w:styleId="p9">
    <w:name w:val="p9"/>
    <w:basedOn w:val="a"/>
    <w:rsid w:val="00985511"/>
    <w:pPr>
      <w:spacing w:before="100" w:beforeAutospacing="1" w:after="100" w:afterAutospacing="1"/>
    </w:pPr>
  </w:style>
  <w:style w:type="paragraph" w:customStyle="1" w:styleId="p10">
    <w:name w:val="p10"/>
    <w:basedOn w:val="a"/>
    <w:rsid w:val="00985511"/>
    <w:pPr>
      <w:spacing w:before="100" w:beforeAutospacing="1" w:after="100" w:afterAutospacing="1"/>
    </w:pPr>
  </w:style>
  <w:style w:type="paragraph" w:customStyle="1" w:styleId="p11">
    <w:name w:val="p11"/>
    <w:basedOn w:val="a"/>
    <w:rsid w:val="00985511"/>
    <w:pPr>
      <w:spacing w:before="100" w:beforeAutospacing="1" w:after="100" w:afterAutospacing="1"/>
    </w:pPr>
  </w:style>
  <w:style w:type="paragraph" w:customStyle="1" w:styleId="p12">
    <w:name w:val="p12"/>
    <w:basedOn w:val="a"/>
    <w:rsid w:val="00985511"/>
    <w:pPr>
      <w:spacing w:before="100" w:beforeAutospacing="1" w:after="100" w:afterAutospacing="1"/>
    </w:pPr>
  </w:style>
  <w:style w:type="paragraph" w:customStyle="1" w:styleId="p13">
    <w:name w:val="p13"/>
    <w:basedOn w:val="a"/>
    <w:rsid w:val="00985511"/>
    <w:pPr>
      <w:spacing w:before="100" w:beforeAutospacing="1" w:after="100" w:afterAutospacing="1"/>
    </w:pPr>
  </w:style>
  <w:style w:type="character" w:customStyle="1" w:styleId="s5">
    <w:name w:val="s5"/>
    <w:basedOn w:val="a0"/>
    <w:rsid w:val="00985511"/>
  </w:style>
  <w:style w:type="paragraph" w:customStyle="1" w:styleId="p1">
    <w:name w:val="p1"/>
    <w:basedOn w:val="a"/>
    <w:rsid w:val="00985511"/>
    <w:pPr>
      <w:spacing w:before="100" w:beforeAutospacing="1" w:after="100" w:afterAutospacing="1"/>
    </w:pPr>
  </w:style>
  <w:style w:type="paragraph" w:customStyle="1" w:styleId="p15">
    <w:name w:val="p15"/>
    <w:basedOn w:val="a"/>
    <w:rsid w:val="00985511"/>
    <w:pPr>
      <w:spacing w:before="100" w:beforeAutospacing="1" w:after="100" w:afterAutospacing="1"/>
    </w:pPr>
  </w:style>
  <w:style w:type="paragraph" w:customStyle="1" w:styleId="p16">
    <w:name w:val="p16"/>
    <w:basedOn w:val="a"/>
    <w:rsid w:val="00985511"/>
    <w:pPr>
      <w:spacing w:before="100" w:beforeAutospacing="1" w:after="100" w:afterAutospacing="1"/>
    </w:pPr>
  </w:style>
  <w:style w:type="character" w:customStyle="1" w:styleId="s6">
    <w:name w:val="s6"/>
    <w:basedOn w:val="a0"/>
    <w:rsid w:val="00985511"/>
  </w:style>
  <w:style w:type="paragraph" w:customStyle="1" w:styleId="p19">
    <w:name w:val="p19"/>
    <w:basedOn w:val="a"/>
    <w:rsid w:val="00985511"/>
    <w:pPr>
      <w:spacing w:before="100" w:beforeAutospacing="1" w:after="100" w:afterAutospacing="1"/>
    </w:pPr>
  </w:style>
  <w:style w:type="paragraph" w:customStyle="1" w:styleId="p20">
    <w:name w:val="p20"/>
    <w:basedOn w:val="a"/>
    <w:rsid w:val="00985511"/>
    <w:pPr>
      <w:spacing w:before="100" w:beforeAutospacing="1" w:after="100" w:afterAutospacing="1"/>
    </w:pPr>
  </w:style>
  <w:style w:type="paragraph" w:customStyle="1" w:styleId="p21">
    <w:name w:val="p21"/>
    <w:basedOn w:val="a"/>
    <w:rsid w:val="00985511"/>
    <w:pPr>
      <w:spacing w:before="100" w:beforeAutospacing="1" w:after="100" w:afterAutospacing="1"/>
    </w:pPr>
  </w:style>
  <w:style w:type="paragraph" w:customStyle="1" w:styleId="p24">
    <w:name w:val="p24"/>
    <w:basedOn w:val="a"/>
    <w:rsid w:val="00985511"/>
    <w:pPr>
      <w:spacing w:before="100" w:beforeAutospacing="1" w:after="100" w:afterAutospacing="1"/>
    </w:pPr>
  </w:style>
  <w:style w:type="paragraph" w:customStyle="1" w:styleId="p25">
    <w:name w:val="p25"/>
    <w:basedOn w:val="a"/>
    <w:rsid w:val="00985511"/>
    <w:pPr>
      <w:spacing w:before="100" w:beforeAutospacing="1" w:after="100" w:afterAutospacing="1"/>
    </w:pPr>
  </w:style>
  <w:style w:type="character" w:customStyle="1" w:styleId="s7">
    <w:name w:val="s7"/>
    <w:basedOn w:val="a0"/>
    <w:rsid w:val="00985511"/>
  </w:style>
  <w:style w:type="character" w:customStyle="1" w:styleId="s9">
    <w:name w:val="s9"/>
    <w:basedOn w:val="a0"/>
    <w:rsid w:val="00985511"/>
  </w:style>
  <w:style w:type="paragraph" w:customStyle="1" w:styleId="p36">
    <w:name w:val="p36"/>
    <w:basedOn w:val="a"/>
    <w:rsid w:val="00985511"/>
    <w:pPr>
      <w:spacing w:before="100" w:beforeAutospacing="1" w:after="100" w:afterAutospacing="1"/>
    </w:pPr>
  </w:style>
  <w:style w:type="character" w:customStyle="1" w:styleId="s10">
    <w:name w:val="s10"/>
    <w:basedOn w:val="a0"/>
    <w:rsid w:val="00985511"/>
  </w:style>
  <w:style w:type="paragraph" w:customStyle="1" w:styleId="p46">
    <w:name w:val="p46"/>
    <w:basedOn w:val="a"/>
    <w:rsid w:val="00985511"/>
    <w:pPr>
      <w:spacing w:before="100" w:beforeAutospacing="1" w:after="100" w:afterAutospacing="1"/>
    </w:pPr>
  </w:style>
  <w:style w:type="character" w:customStyle="1" w:styleId="s21">
    <w:name w:val="s21"/>
    <w:basedOn w:val="a0"/>
    <w:rsid w:val="00985511"/>
  </w:style>
  <w:style w:type="paragraph" w:customStyle="1" w:styleId="p72">
    <w:name w:val="p72"/>
    <w:basedOn w:val="a"/>
    <w:rsid w:val="00985511"/>
    <w:pPr>
      <w:spacing w:before="100" w:beforeAutospacing="1" w:after="100" w:afterAutospacing="1"/>
    </w:pPr>
  </w:style>
  <w:style w:type="paragraph" w:customStyle="1" w:styleId="p73">
    <w:name w:val="p73"/>
    <w:basedOn w:val="a"/>
    <w:rsid w:val="00985511"/>
    <w:pPr>
      <w:spacing w:before="100" w:beforeAutospacing="1" w:after="100" w:afterAutospacing="1"/>
    </w:pPr>
  </w:style>
  <w:style w:type="paragraph" w:customStyle="1" w:styleId="p75">
    <w:name w:val="p75"/>
    <w:basedOn w:val="a"/>
    <w:rsid w:val="00985511"/>
    <w:pPr>
      <w:spacing w:before="100" w:beforeAutospacing="1" w:after="100" w:afterAutospacing="1"/>
    </w:pPr>
  </w:style>
  <w:style w:type="paragraph" w:customStyle="1" w:styleId="p76">
    <w:name w:val="p76"/>
    <w:basedOn w:val="a"/>
    <w:rsid w:val="00985511"/>
    <w:pPr>
      <w:spacing w:before="100" w:beforeAutospacing="1" w:after="100" w:afterAutospacing="1"/>
    </w:pPr>
  </w:style>
  <w:style w:type="paragraph" w:customStyle="1" w:styleId="p78">
    <w:name w:val="p78"/>
    <w:basedOn w:val="a"/>
    <w:rsid w:val="00985511"/>
    <w:pPr>
      <w:spacing w:before="100" w:beforeAutospacing="1" w:after="100" w:afterAutospacing="1"/>
    </w:pPr>
  </w:style>
  <w:style w:type="paragraph" w:customStyle="1" w:styleId="p82">
    <w:name w:val="p82"/>
    <w:basedOn w:val="a"/>
    <w:rsid w:val="00985511"/>
    <w:pPr>
      <w:spacing w:before="100" w:beforeAutospacing="1" w:after="100" w:afterAutospacing="1"/>
    </w:pPr>
  </w:style>
  <w:style w:type="paragraph" w:styleId="a3">
    <w:name w:val="Normal (Web)"/>
    <w:basedOn w:val="a"/>
    <w:rsid w:val="00985511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985511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paragraph" w:styleId="a4">
    <w:name w:val="List Paragraph"/>
    <w:basedOn w:val="a"/>
    <w:qFormat/>
    <w:rsid w:val="00985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985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3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5511"/>
    <w:pPr>
      <w:spacing w:before="100" w:beforeAutospacing="1" w:after="100" w:afterAutospacing="1"/>
    </w:pPr>
  </w:style>
  <w:style w:type="character" w:customStyle="1" w:styleId="s1">
    <w:name w:val="s1"/>
    <w:basedOn w:val="a0"/>
    <w:rsid w:val="00985511"/>
  </w:style>
  <w:style w:type="paragraph" w:customStyle="1" w:styleId="p3">
    <w:name w:val="p3"/>
    <w:basedOn w:val="a"/>
    <w:rsid w:val="00985511"/>
    <w:pPr>
      <w:spacing w:before="100" w:beforeAutospacing="1" w:after="100" w:afterAutospacing="1"/>
    </w:pPr>
  </w:style>
  <w:style w:type="character" w:customStyle="1" w:styleId="s2">
    <w:name w:val="s2"/>
    <w:basedOn w:val="a0"/>
    <w:rsid w:val="00985511"/>
  </w:style>
  <w:style w:type="paragraph" w:customStyle="1" w:styleId="p4">
    <w:name w:val="p4"/>
    <w:basedOn w:val="a"/>
    <w:rsid w:val="00985511"/>
    <w:pPr>
      <w:spacing w:before="100" w:beforeAutospacing="1" w:after="100" w:afterAutospacing="1"/>
    </w:pPr>
  </w:style>
  <w:style w:type="character" w:customStyle="1" w:styleId="s3">
    <w:name w:val="s3"/>
    <w:basedOn w:val="a0"/>
    <w:rsid w:val="00985511"/>
  </w:style>
  <w:style w:type="paragraph" w:customStyle="1" w:styleId="p5">
    <w:name w:val="p5"/>
    <w:basedOn w:val="a"/>
    <w:rsid w:val="00985511"/>
    <w:pPr>
      <w:spacing w:before="100" w:beforeAutospacing="1" w:after="100" w:afterAutospacing="1"/>
    </w:pPr>
  </w:style>
  <w:style w:type="paragraph" w:customStyle="1" w:styleId="p6">
    <w:name w:val="p6"/>
    <w:basedOn w:val="a"/>
    <w:rsid w:val="00985511"/>
    <w:pPr>
      <w:spacing w:before="100" w:beforeAutospacing="1" w:after="100" w:afterAutospacing="1"/>
    </w:pPr>
  </w:style>
  <w:style w:type="paragraph" w:customStyle="1" w:styleId="p8">
    <w:name w:val="p8"/>
    <w:basedOn w:val="a"/>
    <w:rsid w:val="00985511"/>
    <w:pPr>
      <w:spacing w:before="100" w:beforeAutospacing="1" w:after="100" w:afterAutospacing="1"/>
    </w:pPr>
  </w:style>
  <w:style w:type="character" w:customStyle="1" w:styleId="s4">
    <w:name w:val="s4"/>
    <w:basedOn w:val="a0"/>
    <w:rsid w:val="00985511"/>
  </w:style>
  <w:style w:type="paragraph" w:customStyle="1" w:styleId="p9">
    <w:name w:val="p9"/>
    <w:basedOn w:val="a"/>
    <w:rsid w:val="00985511"/>
    <w:pPr>
      <w:spacing w:before="100" w:beforeAutospacing="1" w:after="100" w:afterAutospacing="1"/>
    </w:pPr>
  </w:style>
  <w:style w:type="paragraph" w:customStyle="1" w:styleId="p10">
    <w:name w:val="p10"/>
    <w:basedOn w:val="a"/>
    <w:rsid w:val="00985511"/>
    <w:pPr>
      <w:spacing w:before="100" w:beforeAutospacing="1" w:after="100" w:afterAutospacing="1"/>
    </w:pPr>
  </w:style>
  <w:style w:type="paragraph" w:customStyle="1" w:styleId="p11">
    <w:name w:val="p11"/>
    <w:basedOn w:val="a"/>
    <w:rsid w:val="00985511"/>
    <w:pPr>
      <w:spacing w:before="100" w:beforeAutospacing="1" w:after="100" w:afterAutospacing="1"/>
    </w:pPr>
  </w:style>
  <w:style w:type="paragraph" w:customStyle="1" w:styleId="p12">
    <w:name w:val="p12"/>
    <w:basedOn w:val="a"/>
    <w:rsid w:val="00985511"/>
    <w:pPr>
      <w:spacing w:before="100" w:beforeAutospacing="1" w:after="100" w:afterAutospacing="1"/>
    </w:pPr>
  </w:style>
  <w:style w:type="paragraph" w:customStyle="1" w:styleId="p13">
    <w:name w:val="p13"/>
    <w:basedOn w:val="a"/>
    <w:rsid w:val="00985511"/>
    <w:pPr>
      <w:spacing w:before="100" w:beforeAutospacing="1" w:after="100" w:afterAutospacing="1"/>
    </w:pPr>
  </w:style>
  <w:style w:type="character" w:customStyle="1" w:styleId="s5">
    <w:name w:val="s5"/>
    <w:basedOn w:val="a0"/>
    <w:rsid w:val="00985511"/>
  </w:style>
  <w:style w:type="paragraph" w:customStyle="1" w:styleId="p1">
    <w:name w:val="p1"/>
    <w:basedOn w:val="a"/>
    <w:rsid w:val="00985511"/>
    <w:pPr>
      <w:spacing w:before="100" w:beforeAutospacing="1" w:after="100" w:afterAutospacing="1"/>
    </w:pPr>
  </w:style>
  <w:style w:type="paragraph" w:customStyle="1" w:styleId="p15">
    <w:name w:val="p15"/>
    <w:basedOn w:val="a"/>
    <w:rsid w:val="00985511"/>
    <w:pPr>
      <w:spacing w:before="100" w:beforeAutospacing="1" w:after="100" w:afterAutospacing="1"/>
    </w:pPr>
  </w:style>
  <w:style w:type="paragraph" w:customStyle="1" w:styleId="p16">
    <w:name w:val="p16"/>
    <w:basedOn w:val="a"/>
    <w:rsid w:val="00985511"/>
    <w:pPr>
      <w:spacing w:before="100" w:beforeAutospacing="1" w:after="100" w:afterAutospacing="1"/>
    </w:pPr>
  </w:style>
  <w:style w:type="character" w:customStyle="1" w:styleId="s6">
    <w:name w:val="s6"/>
    <w:basedOn w:val="a0"/>
    <w:rsid w:val="00985511"/>
  </w:style>
  <w:style w:type="paragraph" w:customStyle="1" w:styleId="p19">
    <w:name w:val="p19"/>
    <w:basedOn w:val="a"/>
    <w:rsid w:val="00985511"/>
    <w:pPr>
      <w:spacing w:before="100" w:beforeAutospacing="1" w:after="100" w:afterAutospacing="1"/>
    </w:pPr>
  </w:style>
  <w:style w:type="paragraph" w:customStyle="1" w:styleId="p20">
    <w:name w:val="p20"/>
    <w:basedOn w:val="a"/>
    <w:rsid w:val="00985511"/>
    <w:pPr>
      <w:spacing w:before="100" w:beforeAutospacing="1" w:after="100" w:afterAutospacing="1"/>
    </w:pPr>
  </w:style>
  <w:style w:type="paragraph" w:customStyle="1" w:styleId="p21">
    <w:name w:val="p21"/>
    <w:basedOn w:val="a"/>
    <w:rsid w:val="00985511"/>
    <w:pPr>
      <w:spacing w:before="100" w:beforeAutospacing="1" w:after="100" w:afterAutospacing="1"/>
    </w:pPr>
  </w:style>
  <w:style w:type="paragraph" w:customStyle="1" w:styleId="p24">
    <w:name w:val="p24"/>
    <w:basedOn w:val="a"/>
    <w:rsid w:val="00985511"/>
    <w:pPr>
      <w:spacing w:before="100" w:beforeAutospacing="1" w:after="100" w:afterAutospacing="1"/>
    </w:pPr>
  </w:style>
  <w:style w:type="paragraph" w:customStyle="1" w:styleId="p25">
    <w:name w:val="p25"/>
    <w:basedOn w:val="a"/>
    <w:rsid w:val="00985511"/>
    <w:pPr>
      <w:spacing w:before="100" w:beforeAutospacing="1" w:after="100" w:afterAutospacing="1"/>
    </w:pPr>
  </w:style>
  <w:style w:type="character" w:customStyle="1" w:styleId="s7">
    <w:name w:val="s7"/>
    <w:basedOn w:val="a0"/>
    <w:rsid w:val="00985511"/>
  </w:style>
  <w:style w:type="character" w:customStyle="1" w:styleId="s9">
    <w:name w:val="s9"/>
    <w:basedOn w:val="a0"/>
    <w:rsid w:val="00985511"/>
  </w:style>
  <w:style w:type="paragraph" w:customStyle="1" w:styleId="p36">
    <w:name w:val="p36"/>
    <w:basedOn w:val="a"/>
    <w:rsid w:val="00985511"/>
    <w:pPr>
      <w:spacing w:before="100" w:beforeAutospacing="1" w:after="100" w:afterAutospacing="1"/>
    </w:pPr>
  </w:style>
  <w:style w:type="character" w:customStyle="1" w:styleId="s10">
    <w:name w:val="s10"/>
    <w:basedOn w:val="a0"/>
    <w:rsid w:val="00985511"/>
  </w:style>
  <w:style w:type="paragraph" w:customStyle="1" w:styleId="p46">
    <w:name w:val="p46"/>
    <w:basedOn w:val="a"/>
    <w:rsid w:val="00985511"/>
    <w:pPr>
      <w:spacing w:before="100" w:beforeAutospacing="1" w:after="100" w:afterAutospacing="1"/>
    </w:pPr>
  </w:style>
  <w:style w:type="character" w:customStyle="1" w:styleId="s21">
    <w:name w:val="s21"/>
    <w:basedOn w:val="a0"/>
    <w:rsid w:val="00985511"/>
  </w:style>
  <w:style w:type="paragraph" w:customStyle="1" w:styleId="p72">
    <w:name w:val="p72"/>
    <w:basedOn w:val="a"/>
    <w:rsid w:val="00985511"/>
    <w:pPr>
      <w:spacing w:before="100" w:beforeAutospacing="1" w:after="100" w:afterAutospacing="1"/>
    </w:pPr>
  </w:style>
  <w:style w:type="paragraph" w:customStyle="1" w:styleId="p73">
    <w:name w:val="p73"/>
    <w:basedOn w:val="a"/>
    <w:rsid w:val="00985511"/>
    <w:pPr>
      <w:spacing w:before="100" w:beforeAutospacing="1" w:after="100" w:afterAutospacing="1"/>
    </w:pPr>
  </w:style>
  <w:style w:type="paragraph" w:customStyle="1" w:styleId="p75">
    <w:name w:val="p75"/>
    <w:basedOn w:val="a"/>
    <w:rsid w:val="00985511"/>
    <w:pPr>
      <w:spacing w:before="100" w:beforeAutospacing="1" w:after="100" w:afterAutospacing="1"/>
    </w:pPr>
  </w:style>
  <w:style w:type="paragraph" w:customStyle="1" w:styleId="p76">
    <w:name w:val="p76"/>
    <w:basedOn w:val="a"/>
    <w:rsid w:val="00985511"/>
    <w:pPr>
      <w:spacing w:before="100" w:beforeAutospacing="1" w:after="100" w:afterAutospacing="1"/>
    </w:pPr>
  </w:style>
  <w:style w:type="paragraph" w:customStyle="1" w:styleId="p78">
    <w:name w:val="p78"/>
    <w:basedOn w:val="a"/>
    <w:rsid w:val="00985511"/>
    <w:pPr>
      <w:spacing w:before="100" w:beforeAutospacing="1" w:after="100" w:afterAutospacing="1"/>
    </w:pPr>
  </w:style>
  <w:style w:type="paragraph" w:customStyle="1" w:styleId="p82">
    <w:name w:val="p82"/>
    <w:basedOn w:val="a"/>
    <w:rsid w:val="00985511"/>
    <w:pPr>
      <w:spacing w:before="100" w:beforeAutospacing="1" w:after="100" w:afterAutospacing="1"/>
    </w:pPr>
  </w:style>
  <w:style w:type="paragraph" w:styleId="a3">
    <w:name w:val="Normal (Web)"/>
    <w:basedOn w:val="a"/>
    <w:rsid w:val="00985511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985511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paragraph" w:styleId="a4">
    <w:name w:val="List Paragraph"/>
    <w:basedOn w:val="a"/>
    <w:qFormat/>
    <w:rsid w:val="00985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9855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3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2018-10-29T07:45:00Z</dcterms:created>
  <dcterms:modified xsi:type="dcterms:W3CDTF">2018-10-29T10:50:00Z</dcterms:modified>
</cp:coreProperties>
</file>