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1E1" w:rsidRDefault="007841E1" w:rsidP="005D01F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</w:pPr>
      <w:r>
        <w:rPr>
          <w:rFonts w:ascii="Calibri" w:eastAsia="Times New Roman" w:hAnsi="Calibri" w:cs="Calibri"/>
          <w:b/>
          <w:bCs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\\METOD\Users\Public\обмен\2022\сентябрь\сситы\Джентельме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ETOD\Users\Public\обмен\2022\сентябрь\сситы\Джентельмен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1E1" w:rsidRDefault="007841E1" w:rsidP="005D01F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</w:pPr>
    </w:p>
    <w:p w:rsidR="007841E1" w:rsidRDefault="007841E1" w:rsidP="005D01F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</w:pPr>
    </w:p>
    <w:p w:rsidR="007841E1" w:rsidRDefault="007841E1" w:rsidP="005D01F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</w:pPr>
    </w:p>
    <w:p w:rsidR="00F22A1B" w:rsidRDefault="00F22A1B" w:rsidP="005D01F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</w:pPr>
      <w:r w:rsidRPr="00F22A1B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lastRenderedPageBreak/>
        <w:t>Пояснительная записка</w:t>
      </w:r>
    </w:p>
    <w:p w:rsidR="00FE676D" w:rsidRPr="00F22A1B" w:rsidRDefault="00FE676D" w:rsidP="005D01F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333333"/>
          <w:sz w:val="32"/>
          <w:szCs w:val="32"/>
          <w:lang w:eastAsia="ru-RU"/>
        </w:rPr>
      </w:pPr>
    </w:p>
    <w:p w:rsidR="00F22A1B" w:rsidRPr="00F22A1B" w:rsidRDefault="00F22A1B" w:rsidP="009177E4">
      <w:pPr>
        <w:shd w:val="clear" w:color="auto" w:fill="FFFFFF"/>
        <w:spacing w:after="0" w:line="240" w:lineRule="auto"/>
        <w:ind w:firstLine="706"/>
        <w:jc w:val="both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F22A1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Дополнительная общеразвивающая программа</w:t>
      </w:r>
      <w:r w:rsidR="007817BD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этикета</w:t>
      </w:r>
      <w:r w:rsidRPr="00F22A1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«</w:t>
      </w:r>
      <w:r w:rsidR="00676D27" w:rsidRPr="00676D2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Джентльмены</w:t>
      </w:r>
      <w:r w:rsidRPr="00F22A1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» предназначена для реализации в </w:t>
      </w:r>
      <w:r w:rsidR="00676D27" w:rsidRPr="00676D2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ОСГБУСОССЗН Областном с</w:t>
      </w:r>
      <w:r w:rsidRPr="00F22A1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оциально-реабилитационн</w:t>
      </w:r>
      <w:r w:rsidR="00676D27" w:rsidRPr="00676D2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ом</w:t>
      </w:r>
      <w:r w:rsidRPr="00F22A1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центр</w:t>
      </w:r>
      <w:r w:rsidR="00676D27" w:rsidRPr="00676D2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е</w:t>
      </w:r>
      <w:r w:rsidRPr="00F22A1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для несовершеннолетних. </w:t>
      </w:r>
    </w:p>
    <w:p w:rsidR="00F22A1B" w:rsidRPr="00F22A1B" w:rsidRDefault="00F22A1B" w:rsidP="005D01FB">
      <w:pPr>
        <w:shd w:val="clear" w:color="auto" w:fill="FFFFFF"/>
        <w:spacing w:after="0" w:line="240" w:lineRule="auto"/>
        <w:ind w:firstLine="706"/>
        <w:jc w:val="both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F22A1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Программа имеет социально-педагогическую направленность, создает условия, обеспечивающие развитие познавательной активности детей с учетом их возможностей и мотивации, позволяет развивать те социально-психологические функции, которые необходимы для успешной адаптации в обществе.</w:t>
      </w:r>
    </w:p>
    <w:p w:rsidR="00F22A1B" w:rsidRPr="00F22A1B" w:rsidRDefault="00F22A1B" w:rsidP="005D01FB">
      <w:pPr>
        <w:shd w:val="clear" w:color="auto" w:fill="FFFFFF"/>
        <w:spacing w:after="0" w:line="240" w:lineRule="auto"/>
        <w:ind w:firstLine="706"/>
        <w:jc w:val="both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F22A1B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ru-RU"/>
        </w:rPr>
        <w:t>На современном этапе развития общества перед образованием стоит задача воспитания личности, способной не только приобретать знания, но и реализовывать их на примере собственного поведения и отношения к людям. Поэтому в России приоритетной в системе образования является развитие ребёнка: личностное, познавательное, общекультурное.</w:t>
      </w:r>
    </w:p>
    <w:p w:rsidR="00F22A1B" w:rsidRPr="00F22A1B" w:rsidRDefault="00F22A1B" w:rsidP="009177E4">
      <w:pPr>
        <w:shd w:val="clear" w:color="auto" w:fill="FFFFFF"/>
        <w:spacing w:after="0" w:line="240" w:lineRule="auto"/>
        <w:ind w:firstLine="706"/>
        <w:jc w:val="both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F22A1B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  <w:lang w:eastAsia="ru-RU"/>
        </w:rPr>
        <w:t>Направленность дополнительной образовательной программы предполагает, </w:t>
      </w:r>
      <w:r w:rsidRPr="00F22A1B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ru-RU"/>
        </w:rPr>
        <w:t>опираться на понимание приоритетности воспитательной работы, основана на комплексном подходе к подготовке воспитанников «новой информации», умеющего жить в современном обществе: компетентного, мобильного, уметь достойно вести себя в любой обстановке, готового к принятию решения</w:t>
      </w:r>
      <w:r w:rsidRPr="00F22A1B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  <w:lang w:eastAsia="ru-RU"/>
        </w:rPr>
        <w:t>, </w:t>
      </w:r>
      <w:r w:rsidRPr="00F22A1B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ru-RU"/>
        </w:rPr>
        <w:t>умеющего эффективно взаимодействовать с обществом. Знания и навыки, приобретаемые в ходе освоения теоретических и практических данной программы, позволяют значительно расширить и углубить знания воспитанников об этических нормах, правилах поведения.</w:t>
      </w:r>
    </w:p>
    <w:p w:rsidR="00F22A1B" w:rsidRPr="005D01FB" w:rsidRDefault="007817BD" w:rsidP="005D01FB">
      <w:pPr>
        <w:shd w:val="clear" w:color="auto" w:fill="FFFFFF"/>
        <w:spacing w:after="0" w:line="240" w:lineRule="auto"/>
        <w:ind w:firstLine="706"/>
        <w:jc w:val="both"/>
        <w:rPr>
          <w:rFonts w:ascii="Calibri" w:eastAsia="Times New Roman" w:hAnsi="Calibri" w:cs="Calibri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 w:rsidRPr="005D01FB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  <w:lang w:eastAsia="ru-RU"/>
        </w:rPr>
        <w:t>Новизна</w:t>
      </w:r>
      <w:r w:rsidR="005D01FB">
        <w:rPr>
          <w:rFonts w:ascii="Calibri" w:eastAsia="Times New Roman" w:hAnsi="Calibri" w:cs="Calibri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F22A1B" w:rsidRPr="00F22A1B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ru-RU"/>
        </w:rPr>
        <w:t>программы заключается в том, что она, в отличие от других подобных программ, предусматривает более глубокое изучение этикетных норм, в том числе при общении с разными людьми и в разных ситуациях. Программа дает возможность каждому высказаться, отстоять свою точку зрения, слышать другого, адекватно реагировать на сообщение другого. На занятиях дети научатся размышлять о непростых вопросах, быть искренними, терпимыми, заинтересованными в поиске истины, уважение любого мнения, равноправия позиций, взаимной доброжелательности.</w:t>
      </w:r>
    </w:p>
    <w:p w:rsidR="00F22A1B" w:rsidRPr="00F22A1B" w:rsidRDefault="00F22A1B" w:rsidP="005D01FB">
      <w:pPr>
        <w:shd w:val="clear" w:color="auto" w:fill="FFFFFF"/>
        <w:spacing w:after="0" w:line="240" w:lineRule="auto"/>
        <w:ind w:firstLine="706"/>
        <w:jc w:val="both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F22A1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Актуальностью</w:t>
      </w:r>
      <w:r w:rsidRPr="00F22A1B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 </w:t>
      </w:r>
      <w:r w:rsidRPr="00F22A1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данной программы является необходимость воспитания у детей нравственности и культуры поведения. Данная программа поможет ребенку выработать у себя такие качества, как воспитанность, обязательность, вежливость, доброжелательность и толерантность по отношению к окружающим.</w:t>
      </w:r>
    </w:p>
    <w:p w:rsidR="00F22A1B" w:rsidRPr="00F22A1B" w:rsidRDefault="00F22A1B" w:rsidP="005D01FB">
      <w:pPr>
        <w:shd w:val="clear" w:color="auto" w:fill="FFFFFF"/>
        <w:spacing w:after="0" w:line="240" w:lineRule="auto"/>
        <w:ind w:firstLine="706"/>
        <w:jc w:val="both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F22A1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Еще одной </w:t>
      </w:r>
      <w:r w:rsidRPr="00F22A1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актуальностью</w:t>
      </w:r>
      <w:r w:rsidRPr="00F22A1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 данной дополнительной образовательной программы является широкое привлечение для рассмотрения на занятиях с детьми разнообразных жизненных ситуаций. Это позволяет учить детей правильно оценивать те или иные поступки с тем, чтобы в дальнейшем </w:t>
      </w:r>
      <w:r w:rsidRPr="00F22A1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lastRenderedPageBreak/>
        <w:t>использовать этот опыт для применения в аналогичных жизненных ситуациях, в которых может оказаться он сам.</w:t>
      </w:r>
    </w:p>
    <w:p w:rsidR="00F22A1B" w:rsidRPr="00F22A1B" w:rsidRDefault="00F22A1B" w:rsidP="005D01FB">
      <w:pPr>
        <w:shd w:val="clear" w:color="auto" w:fill="FFFFFF"/>
        <w:spacing w:after="0" w:line="240" w:lineRule="auto"/>
        <w:ind w:firstLine="706"/>
        <w:jc w:val="both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F22A1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Педагогическая целесообразность</w:t>
      </w:r>
      <w:r w:rsidRPr="00F22A1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 программы в том, что она помогает педагогу решать важнейшую проблему – пробудить в детях желание стать культурными, воспитанными людьми, научиться основным правилам поведения в типичных ситуациях. У </w:t>
      </w:r>
      <w:r w:rsidR="00676D27" w:rsidRPr="00676D2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воспитанников </w:t>
      </w:r>
      <w:r w:rsidRPr="00F22A1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вырабатывается осознанное отношение к нормам поведения и общения, к пониманию того, почему следует  вести себя в той или иной ситуации именно так, а не как-то иначе.</w:t>
      </w:r>
    </w:p>
    <w:p w:rsidR="00F22A1B" w:rsidRPr="00F22A1B" w:rsidRDefault="00F22A1B" w:rsidP="005D01FB">
      <w:pPr>
        <w:shd w:val="clear" w:color="auto" w:fill="FFFFFF"/>
        <w:spacing w:after="0" w:line="240" w:lineRule="auto"/>
        <w:ind w:firstLine="706"/>
        <w:jc w:val="both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F22A1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Данная программа поможет детям выработать у себя такие качества, как воспитанность, обязательность, вежливость, доброжелательность и толерантность по отношению к окружающим.</w:t>
      </w:r>
    </w:p>
    <w:p w:rsidR="00F22A1B" w:rsidRPr="00F22A1B" w:rsidRDefault="00F22A1B" w:rsidP="005D01FB">
      <w:pPr>
        <w:shd w:val="clear" w:color="auto" w:fill="FFFFFF"/>
        <w:spacing w:after="0" w:line="240" w:lineRule="auto"/>
        <w:ind w:firstLine="706"/>
        <w:jc w:val="both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F22A1B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  <w:lang w:eastAsia="ru-RU"/>
        </w:rPr>
        <w:t>Цель программы</w:t>
      </w:r>
      <w:r w:rsidRPr="00F22A1B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ru-RU"/>
        </w:rPr>
        <w:t>:</w:t>
      </w:r>
      <w:r w:rsidR="005D01FB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 xml:space="preserve"> </w:t>
      </w:r>
      <w:r w:rsidRPr="00F22A1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создание условий для развития нравственной, социально адаптированной личности, владеющей основами культуры поведения.</w:t>
      </w:r>
    </w:p>
    <w:p w:rsidR="00F22A1B" w:rsidRPr="00F22A1B" w:rsidRDefault="00F22A1B" w:rsidP="005D01FB">
      <w:pPr>
        <w:shd w:val="clear" w:color="auto" w:fill="FFFFFF"/>
        <w:spacing w:after="0" w:line="240" w:lineRule="auto"/>
        <w:ind w:firstLine="706"/>
        <w:jc w:val="both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F22A1B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Задачи программы:</w:t>
      </w:r>
    </w:p>
    <w:p w:rsidR="00F22A1B" w:rsidRPr="00F22A1B" w:rsidRDefault="00F22A1B" w:rsidP="005D01FB">
      <w:pPr>
        <w:shd w:val="clear" w:color="auto" w:fill="FFFFFF"/>
        <w:spacing w:after="0" w:line="240" w:lineRule="auto"/>
        <w:ind w:firstLine="706"/>
        <w:jc w:val="both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F22A1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образовательные: познакомить детей с терминологией, учить использовать «специальные слова» в речевом общении, помочь освоить нормы этикета.</w:t>
      </w:r>
    </w:p>
    <w:p w:rsidR="00F22A1B" w:rsidRPr="00F22A1B" w:rsidRDefault="00F22A1B" w:rsidP="005D01FB">
      <w:pPr>
        <w:shd w:val="clear" w:color="auto" w:fill="FFFFFF"/>
        <w:spacing w:after="0" w:line="240" w:lineRule="auto"/>
        <w:ind w:firstLine="706"/>
        <w:jc w:val="both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F22A1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развивающие: развивать у детей навыки общения в различных ситуациях со сверстниками, педагогами, родителями и другими окружающими людьми с ориентацией на метод сопереживания.</w:t>
      </w:r>
    </w:p>
    <w:p w:rsidR="00F22A1B" w:rsidRPr="00F22A1B" w:rsidRDefault="00F22A1B" w:rsidP="005D01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F22A1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способствовать воспитанию интереса к окружающим людям, воспитанию чувства коллективизма, взаимоуважения, взаимодоверия и понимания.</w:t>
      </w:r>
    </w:p>
    <w:p w:rsidR="00F22A1B" w:rsidRPr="00F22A1B" w:rsidRDefault="00F22A1B" w:rsidP="005D01FB">
      <w:pPr>
        <w:shd w:val="clear" w:color="auto" w:fill="FFFFFF"/>
        <w:spacing w:after="0" w:line="240" w:lineRule="auto"/>
        <w:ind w:firstLine="706"/>
        <w:jc w:val="both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F22A1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воспитывать уважительное отношение к себе, к окружающим, к своей школе;</w:t>
      </w:r>
    </w:p>
    <w:p w:rsidR="00F22A1B" w:rsidRPr="00F22A1B" w:rsidRDefault="00F22A1B" w:rsidP="005D01FB">
      <w:pPr>
        <w:shd w:val="clear" w:color="auto" w:fill="FFFFFF"/>
        <w:spacing w:after="0" w:line="240" w:lineRule="auto"/>
        <w:ind w:firstLine="706"/>
        <w:jc w:val="both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F22A1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развить коммуникативные качества личности;</w:t>
      </w:r>
    </w:p>
    <w:p w:rsidR="00F22A1B" w:rsidRPr="00F22A1B" w:rsidRDefault="00F22A1B" w:rsidP="005D01FB">
      <w:pPr>
        <w:shd w:val="clear" w:color="auto" w:fill="FFFFFF"/>
        <w:spacing w:after="0" w:line="240" w:lineRule="auto"/>
        <w:ind w:firstLine="706"/>
        <w:jc w:val="both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F22A1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Отличительной особенностью программы</w:t>
      </w:r>
      <w:r w:rsidRPr="00F22A1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является ее направленность</w:t>
      </w:r>
      <w:r w:rsidR="00676D27" w:rsidRPr="00676D2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подростков</w:t>
      </w:r>
      <w:r w:rsidRPr="00F22A1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 возраст которых (</w:t>
      </w:r>
      <w:r w:rsidR="00676D27" w:rsidRPr="00676D2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12-18</w:t>
      </w:r>
      <w:r w:rsidRPr="00F22A1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лет) наиболее восприимчив к усвоению правил и норм поведения, которые они искренне принимают из уст педагога, являющегося для них авторитетом. Программа составлена с учетом дидактических принципов: принципа индивидуального подхода, принципа наглядности и доступности, сознательной и творческой активности, принципа прочности знаний, умений и навыков. </w:t>
      </w:r>
      <w:r w:rsidR="00676D27" w:rsidRPr="00676D2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Воспитанник </w:t>
      </w:r>
      <w:r w:rsidRPr="00F22A1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продвигается по образовательному маршруту постепенно, осваивая всё более сложные темы. Каждая последующая тема не является чем-то оторванным, существующим «сама по себе», а базируется на полученных ранее знаниях, умениях, навыках.</w:t>
      </w:r>
    </w:p>
    <w:p w:rsidR="00676D27" w:rsidRPr="00676D27" w:rsidRDefault="00F22A1B" w:rsidP="00F22A1B">
      <w:pPr>
        <w:shd w:val="clear" w:color="auto" w:fill="FFFFFF"/>
        <w:spacing w:after="0" w:line="240" w:lineRule="auto"/>
        <w:ind w:firstLine="70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22A1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Возраст воспитанников</w:t>
      </w:r>
      <w:r w:rsidRPr="00F22A1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, участвующих в реализации данной дополнительной образовательной программы. Программа адресована воспитанникам </w:t>
      </w:r>
      <w:r w:rsidR="00676D27" w:rsidRPr="00676D2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12-18</w:t>
      </w:r>
      <w:r w:rsidRPr="00F22A1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лет. </w:t>
      </w:r>
    </w:p>
    <w:p w:rsidR="005D01FB" w:rsidRDefault="005D01FB" w:rsidP="00F22A1B">
      <w:pPr>
        <w:shd w:val="clear" w:color="auto" w:fill="FFFFFF"/>
        <w:spacing w:after="0" w:line="240" w:lineRule="auto"/>
        <w:ind w:firstLine="706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</w:p>
    <w:p w:rsidR="00F22A1B" w:rsidRPr="00F22A1B" w:rsidRDefault="00F22A1B" w:rsidP="00F22A1B">
      <w:pPr>
        <w:shd w:val="clear" w:color="auto" w:fill="FFFFFF"/>
        <w:spacing w:after="0" w:line="240" w:lineRule="auto"/>
        <w:ind w:firstLine="706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F22A1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lastRenderedPageBreak/>
        <w:t>Срок реализации дополнительной образовательной программы</w:t>
      </w:r>
      <w:r w:rsidRPr="00F22A1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F22A1B" w:rsidRPr="00F22A1B" w:rsidRDefault="00F22A1B" w:rsidP="005D01FB">
      <w:pPr>
        <w:shd w:val="clear" w:color="auto" w:fill="FFFFFF"/>
        <w:spacing w:after="0" w:line="240" w:lineRule="auto"/>
        <w:ind w:firstLine="706"/>
        <w:jc w:val="both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F22A1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Программа рассчитана на </w:t>
      </w:r>
      <w:r w:rsidR="00676D27" w:rsidRPr="00676D2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6</w:t>
      </w:r>
      <w:r w:rsidRPr="00F22A1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месяца обучения, количество часов –</w:t>
      </w:r>
      <w:r w:rsidR="00676D27" w:rsidRPr="00676D2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48 </w:t>
      </w:r>
      <w:r w:rsidRPr="00F22A1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часа (по 2 часа в неделю). Продолжительность занятия </w:t>
      </w:r>
      <w:r w:rsidR="00676D27" w:rsidRPr="00676D2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40</w:t>
      </w:r>
      <w:r w:rsidRPr="00F22A1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минут в зависимости от психологической готовности к обучению, физическому, интеллектуального уровня готовности воспитанников к освоению образовательной программы.</w:t>
      </w:r>
    </w:p>
    <w:p w:rsidR="00F22A1B" w:rsidRPr="00F22A1B" w:rsidRDefault="00F22A1B" w:rsidP="005D01FB">
      <w:pPr>
        <w:shd w:val="clear" w:color="auto" w:fill="FFFFFF"/>
        <w:spacing w:after="0" w:line="240" w:lineRule="auto"/>
        <w:ind w:firstLine="706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F22A1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Формы занятий</w:t>
      </w:r>
    </w:p>
    <w:p w:rsidR="00F22A1B" w:rsidRPr="00F22A1B" w:rsidRDefault="005D01FB" w:rsidP="005D01FB">
      <w:pPr>
        <w:shd w:val="clear" w:color="auto" w:fill="FFFFFF"/>
        <w:spacing w:after="0" w:line="240" w:lineRule="auto"/>
        <w:ind w:firstLine="706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- </w:t>
      </w:r>
      <w:r w:rsidR="00F22A1B" w:rsidRPr="00F22A1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фронтальная (одновременная работа со всеми воспитанниками)</w:t>
      </w:r>
    </w:p>
    <w:p w:rsidR="00F22A1B" w:rsidRPr="00F22A1B" w:rsidRDefault="005D01FB" w:rsidP="00F22A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ab/>
        <w:t xml:space="preserve">- </w:t>
      </w:r>
      <w:r w:rsidR="00F22A1B" w:rsidRPr="00F22A1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групповая (организация работы в группах);</w:t>
      </w:r>
    </w:p>
    <w:p w:rsidR="00F22A1B" w:rsidRPr="00F22A1B" w:rsidRDefault="005D01FB" w:rsidP="005D01FB">
      <w:pPr>
        <w:shd w:val="clear" w:color="auto" w:fill="FFFFFF"/>
        <w:spacing w:after="0" w:line="240" w:lineRule="auto"/>
        <w:ind w:firstLine="706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- </w:t>
      </w:r>
      <w:proofErr w:type="gramStart"/>
      <w:r w:rsidR="00F22A1B" w:rsidRPr="00F22A1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индивидуально-фронтальная</w:t>
      </w:r>
      <w:proofErr w:type="gramEnd"/>
      <w:r w:rsidR="00F22A1B" w:rsidRPr="00F22A1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(индивидуальное выполнение заданий воспитанниками).</w:t>
      </w:r>
    </w:p>
    <w:p w:rsidR="00F22A1B" w:rsidRPr="00F22A1B" w:rsidRDefault="00F22A1B" w:rsidP="00F22A1B">
      <w:pPr>
        <w:shd w:val="clear" w:color="auto" w:fill="FFFFFF"/>
        <w:spacing w:after="0" w:line="240" w:lineRule="auto"/>
        <w:ind w:left="706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F22A1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- </w:t>
      </w:r>
      <w:r w:rsidRPr="00F22A1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презентации;</w:t>
      </w:r>
    </w:p>
    <w:p w:rsidR="00F22A1B" w:rsidRPr="00F22A1B" w:rsidRDefault="005D01FB" w:rsidP="00F22A1B">
      <w:pPr>
        <w:shd w:val="clear" w:color="auto" w:fill="FFFFFF"/>
        <w:spacing w:after="0" w:line="240" w:lineRule="auto"/>
        <w:ind w:left="706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- </w:t>
      </w:r>
      <w:r w:rsidR="00F22A1B" w:rsidRPr="00F22A1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рассказ;</w:t>
      </w:r>
    </w:p>
    <w:p w:rsidR="00F22A1B" w:rsidRPr="00F22A1B" w:rsidRDefault="00F22A1B" w:rsidP="00F22A1B">
      <w:pPr>
        <w:shd w:val="clear" w:color="auto" w:fill="FFFFFF"/>
        <w:spacing w:after="0" w:line="240" w:lineRule="auto"/>
        <w:ind w:left="706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F22A1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ознакомительная беседа;</w:t>
      </w:r>
    </w:p>
    <w:p w:rsidR="00F22A1B" w:rsidRPr="00F22A1B" w:rsidRDefault="00F22A1B" w:rsidP="00F22A1B">
      <w:pPr>
        <w:shd w:val="clear" w:color="auto" w:fill="FFFFFF"/>
        <w:spacing w:after="0" w:line="240" w:lineRule="auto"/>
        <w:ind w:left="706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F22A1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</w:t>
      </w:r>
      <w:r w:rsidR="005D01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F22A1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коллективная рефлексия;</w:t>
      </w:r>
    </w:p>
    <w:p w:rsidR="00F22A1B" w:rsidRPr="00F22A1B" w:rsidRDefault="00F22A1B" w:rsidP="00F22A1B">
      <w:pPr>
        <w:shd w:val="clear" w:color="auto" w:fill="FFFFFF"/>
        <w:spacing w:after="0" w:line="240" w:lineRule="auto"/>
        <w:ind w:left="706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F22A1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анкетирование;</w:t>
      </w:r>
    </w:p>
    <w:p w:rsidR="00F22A1B" w:rsidRPr="00F22A1B" w:rsidRDefault="00F22A1B" w:rsidP="00F22A1B">
      <w:pPr>
        <w:shd w:val="clear" w:color="auto" w:fill="FFFFFF"/>
        <w:spacing w:after="0" w:line="240" w:lineRule="auto"/>
        <w:ind w:left="706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F22A1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занятия с элементами игры;</w:t>
      </w:r>
    </w:p>
    <w:p w:rsidR="00F22A1B" w:rsidRPr="00F22A1B" w:rsidRDefault="00F22A1B" w:rsidP="00F22A1B">
      <w:pPr>
        <w:shd w:val="clear" w:color="auto" w:fill="FFFFFF"/>
        <w:spacing w:after="0" w:line="240" w:lineRule="auto"/>
        <w:ind w:left="706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F22A1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- </w:t>
      </w:r>
      <w:proofErr w:type="spellStart"/>
      <w:r w:rsidRPr="00F22A1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сказко-терапия</w:t>
      </w:r>
      <w:proofErr w:type="spellEnd"/>
      <w:r w:rsidRPr="00F22A1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F22A1B" w:rsidRPr="00F22A1B" w:rsidRDefault="00F22A1B" w:rsidP="00F22A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F22A1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Методы организации образовательного процесса</w:t>
      </w:r>
      <w:r w:rsidRPr="00F22A1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:</w:t>
      </w:r>
    </w:p>
    <w:p w:rsidR="00F22A1B" w:rsidRPr="00F22A1B" w:rsidRDefault="009177E4" w:rsidP="00F22A1B">
      <w:pPr>
        <w:shd w:val="clear" w:color="auto" w:fill="FFFFFF"/>
        <w:spacing w:after="0" w:line="240" w:lineRule="auto"/>
        <w:ind w:left="706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- </w:t>
      </w:r>
      <w:r w:rsidR="00F22A1B" w:rsidRPr="00F22A1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словесный (беседа, рассказ педагога, объяснение);</w:t>
      </w:r>
    </w:p>
    <w:p w:rsidR="00F22A1B" w:rsidRPr="00F22A1B" w:rsidRDefault="009177E4" w:rsidP="00F22A1B">
      <w:pPr>
        <w:shd w:val="clear" w:color="auto" w:fill="FFFFFF"/>
        <w:spacing w:after="0" w:line="240" w:lineRule="auto"/>
        <w:ind w:left="706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- </w:t>
      </w:r>
      <w:proofErr w:type="gramStart"/>
      <w:r w:rsidR="00F22A1B" w:rsidRPr="00F22A1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наглядный</w:t>
      </w:r>
      <w:proofErr w:type="gramEnd"/>
      <w:r w:rsidR="00F22A1B" w:rsidRPr="00F22A1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(презентации);</w:t>
      </w:r>
    </w:p>
    <w:p w:rsidR="00F22A1B" w:rsidRPr="00F22A1B" w:rsidRDefault="009177E4" w:rsidP="00F22A1B">
      <w:pPr>
        <w:shd w:val="clear" w:color="auto" w:fill="FFFFFF"/>
        <w:spacing w:after="0" w:line="240" w:lineRule="auto"/>
        <w:ind w:left="706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- </w:t>
      </w:r>
      <w:proofErr w:type="gramStart"/>
      <w:r w:rsidR="00F22A1B" w:rsidRPr="00F22A1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практический</w:t>
      </w:r>
      <w:proofErr w:type="gramEnd"/>
      <w:r w:rsidR="00F22A1B" w:rsidRPr="00F22A1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(практические работы, постановка эксперимента);</w:t>
      </w:r>
    </w:p>
    <w:p w:rsidR="00F22A1B" w:rsidRPr="00F22A1B" w:rsidRDefault="009177E4" w:rsidP="00F22A1B">
      <w:pPr>
        <w:shd w:val="clear" w:color="auto" w:fill="FFFFFF"/>
        <w:spacing w:after="0" w:line="240" w:lineRule="auto"/>
        <w:ind w:left="706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- </w:t>
      </w:r>
      <w:r w:rsidR="00F22A1B" w:rsidRPr="00F22A1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аудиовизуальный (использование аудио- и видеоматериалов);</w:t>
      </w:r>
    </w:p>
    <w:p w:rsidR="00F22A1B" w:rsidRPr="00F22A1B" w:rsidRDefault="009177E4" w:rsidP="00F22A1B">
      <w:pPr>
        <w:shd w:val="clear" w:color="auto" w:fill="FFFFFF"/>
        <w:spacing w:after="0" w:line="240" w:lineRule="auto"/>
        <w:ind w:left="706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- </w:t>
      </w:r>
      <w:proofErr w:type="gramStart"/>
      <w:r w:rsidR="00F22A1B" w:rsidRPr="00F22A1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исследовательский</w:t>
      </w:r>
      <w:proofErr w:type="gramEnd"/>
      <w:r w:rsidR="00F22A1B" w:rsidRPr="00F22A1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(проектно-исследовательская деятельность).</w:t>
      </w:r>
    </w:p>
    <w:p w:rsidR="00F22A1B" w:rsidRPr="00F22A1B" w:rsidRDefault="00F22A1B" w:rsidP="009177E4">
      <w:pPr>
        <w:shd w:val="clear" w:color="auto" w:fill="FFFFFF"/>
        <w:spacing w:after="0" w:line="240" w:lineRule="auto"/>
        <w:ind w:firstLine="706"/>
        <w:jc w:val="both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F22A1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Режим занятий: </w:t>
      </w:r>
      <w:r w:rsidR="009177E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</w:t>
      </w:r>
      <w:r w:rsidRPr="00F22A1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занятия проводятся два раза в неделю, продолжительность занятий </w:t>
      </w:r>
      <w:r w:rsidR="00676D27" w:rsidRPr="00676D2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40</w:t>
      </w:r>
      <w:r w:rsidRPr="00F22A1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мин.</w:t>
      </w:r>
    </w:p>
    <w:p w:rsidR="00F22A1B" w:rsidRPr="00F22A1B" w:rsidRDefault="00F22A1B" w:rsidP="00F22A1B">
      <w:pPr>
        <w:shd w:val="clear" w:color="auto" w:fill="FFFFFF"/>
        <w:spacing w:after="0" w:line="240" w:lineRule="auto"/>
        <w:ind w:firstLine="706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F22A1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Ожидаемыми (прогнозируемыми) результатами освоения данной программы являются:</w:t>
      </w:r>
    </w:p>
    <w:p w:rsidR="00F22A1B" w:rsidRPr="009177E4" w:rsidRDefault="00F22A1B" w:rsidP="009177E4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9177E4">
        <w:rPr>
          <w:rFonts w:ascii="Calibri" w:eastAsia="Times New Roman" w:hAnsi="Calibri" w:cs="Calibri"/>
          <w:sz w:val="28"/>
          <w:szCs w:val="28"/>
          <w:lang w:eastAsia="ru-RU"/>
        </w:rPr>
        <w:t>К концу обучения учащийся должен обладать следующими знаниями, умениями и навыками:</w:t>
      </w:r>
    </w:p>
    <w:p w:rsidR="00F22A1B" w:rsidRPr="009177E4" w:rsidRDefault="00F22A1B" w:rsidP="009177E4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9177E4">
        <w:rPr>
          <w:rFonts w:ascii="Calibri" w:eastAsia="Times New Roman" w:hAnsi="Calibri" w:cs="Calibri"/>
          <w:sz w:val="28"/>
          <w:szCs w:val="28"/>
          <w:lang w:eastAsia="ru-RU"/>
        </w:rPr>
        <w:t xml:space="preserve">- владеть этикетной терминологией, навыками культуры поведения в </w:t>
      </w:r>
      <w:r w:rsidR="00676D27" w:rsidRPr="009177E4">
        <w:rPr>
          <w:rFonts w:ascii="Calibri" w:eastAsia="Times New Roman" w:hAnsi="Calibri" w:cs="Calibri"/>
          <w:sz w:val="28"/>
          <w:szCs w:val="28"/>
          <w:lang w:eastAsia="ru-RU"/>
        </w:rPr>
        <w:t xml:space="preserve"> центре</w:t>
      </w:r>
      <w:proofErr w:type="gramStart"/>
      <w:r w:rsidR="00676D27" w:rsidRPr="009177E4">
        <w:rPr>
          <w:rFonts w:ascii="Calibri" w:eastAsia="Times New Roman" w:hAnsi="Calibri" w:cs="Calibri"/>
          <w:sz w:val="28"/>
          <w:szCs w:val="28"/>
          <w:lang w:eastAsia="ru-RU"/>
        </w:rPr>
        <w:t xml:space="preserve"> ,</w:t>
      </w:r>
      <w:proofErr w:type="gramEnd"/>
      <w:r w:rsidRPr="009177E4">
        <w:rPr>
          <w:rFonts w:ascii="Calibri" w:eastAsia="Times New Roman" w:hAnsi="Calibri" w:cs="Calibri"/>
          <w:sz w:val="28"/>
          <w:szCs w:val="28"/>
          <w:lang w:eastAsia="ru-RU"/>
        </w:rPr>
        <w:t>школе, на уроке, в гостях, общественных местах;</w:t>
      </w:r>
    </w:p>
    <w:p w:rsidR="00F22A1B" w:rsidRPr="009177E4" w:rsidRDefault="00F22A1B" w:rsidP="009177E4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9177E4">
        <w:rPr>
          <w:rFonts w:ascii="Calibri" w:eastAsia="Times New Roman" w:hAnsi="Calibri" w:cs="Calibri"/>
          <w:sz w:val="28"/>
          <w:szCs w:val="28"/>
          <w:lang w:eastAsia="ru-RU"/>
        </w:rPr>
        <w:t>- расширит представления о навыках культуры поведения, общения с людьми;</w:t>
      </w:r>
    </w:p>
    <w:p w:rsidR="00F22A1B" w:rsidRPr="00F22A1B" w:rsidRDefault="00F22A1B" w:rsidP="009177E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F22A1B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ru-RU"/>
        </w:rPr>
        <w:t>- будет стремиться применять моральные принципы и нормы поведения в повседневной жизни;</w:t>
      </w:r>
    </w:p>
    <w:p w:rsidR="00F22A1B" w:rsidRPr="00F22A1B" w:rsidRDefault="00F22A1B" w:rsidP="009177E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F22A1B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ru-RU"/>
        </w:rPr>
        <w:t>- будет иметь представления элементарных определений, которые должны применяться в любых ситуациях: вежливость, доброжелательность, предупредительность, скромность, справедливость.</w:t>
      </w:r>
    </w:p>
    <w:p w:rsidR="00F22A1B" w:rsidRPr="00F22A1B" w:rsidRDefault="00F22A1B" w:rsidP="009177E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F22A1B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ru-RU"/>
        </w:rPr>
        <w:t>- будет обучен правилами поведения дома, в общественных местах.</w:t>
      </w:r>
    </w:p>
    <w:p w:rsidR="00F22A1B" w:rsidRPr="00F22A1B" w:rsidRDefault="00F22A1B" w:rsidP="009177E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F22A1B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ru-RU"/>
        </w:rPr>
        <w:t>- будет понимать сущность общения, потребности человека в человеке.</w:t>
      </w:r>
    </w:p>
    <w:p w:rsidR="00F22A1B" w:rsidRPr="00F22A1B" w:rsidRDefault="00F22A1B" w:rsidP="009177E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F22A1B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ru-RU"/>
        </w:rPr>
        <w:t>- будет активно употреблять в речи «этикетные» слова и выражения;</w:t>
      </w:r>
    </w:p>
    <w:p w:rsidR="00F22A1B" w:rsidRPr="009177E4" w:rsidRDefault="00F22A1B" w:rsidP="009177E4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sz w:val="28"/>
          <w:szCs w:val="28"/>
          <w:lang w:eastAsia="ru-RU"/>
        </w:rPr>
      </w:pPr>
      <w:r w:rsidRPr="009177E4">
        <w:rPr>
          <w:rFonts w:ascii="Calibri" w:eastAsia="Times New Roman" w:hAnsi="Calibri" w:cs="Calibri"/>
          <w:sz w:val="28"/>
          <w:szCs w:val="28"/>
          <w:lang w:eastAsia="ru-RU"/>
        </w:rPr>
        <w:lastRenderedPageBreak/>
        <w:t>- будет освоен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:rsidR="00F22A1B" w:rsidRPr="009177E4" w:rsidRDefault="00F22A1B" w:rsidP="00F22A1B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sz w:val="28"/>
          <w:szCs w:val="28"/>
          <w:lang w:eastAsia="ru-RU"/>
        </w:rPr>
      </w:pPr>
      <w:r w:rsidRPr="009177E4">
        <w:rPr>
          <w:rFonts w:ascii="Calibri" w:eastAsia="Times New Roman" w:hAnsi="Calibri" w:cs="Calibri"/>
          <w:sz w:val="28"/>
          <w:szCs w:val="28"/>
          <w:lang w:eastAsia="ru-RU"/>
        </w:rPr>
        <w:t>- 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F22A1B" w:rsidRPr="009177E4" w:rsidRDefault="00F22A1B" w:rsidP="00F22A1B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sz w:val="28"/>
          <w:szCs w:val="28"/>
          <w:lang w:eastAsia="ru-RU"/>
        </w:rPr>
      </w:pPr>
      <w:r w:rsidRPr="009177E4">
        <w:rPr>
          <w:rFonts w:ascii="Calibri" w:eastAsia="Times New Roman" w:hAnsi="Calibri" w:cs="Calibri"/>
          <w:sz w:val="28"/>
          <w:szCs w:val="28"/>
          <w:lang w:eastAsia="ru-RU"/>
        </w:rPr>
        <w:t>- уважительное отношение к родителям, к старшим, заботливое отношение к младшим.</w:t>
      </w:r>
    </w:p>
    <w:p w:rsidR="00F22A1B" w:rsidRPr="00F22A1B" w:rsidRDefault="00F22A1B" w:rsidP="00F22A1B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F22A1B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  <w:lang w:eastAsia="ru-RU"/>
        </w:rPr>
        <w:t>Способы определения результативности:</w:t>
      </w:r>
    </w:p>
    <w:p w:rsidR="00F22A1B" w:rsidRPr="00F22A1B" w:rsidRDefault="00F22A1B" w:rsidP="00F22A1B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F22A1B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ru-RU"/>
        </w:rPr>
        <w:t>Методы отслеживания результативности:</w:t>
      </w:r>
    </w:p>
    <w:p w:rsidR="00F22A1B" w:rsidRPr="00F22A1B" w:rsidRDefault="00F22A1B" w:rsidP="00F22A1B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F22A1B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ru-RU"/>
        </w:rPr>
        <w:t>- педагогическое наблюдение, отзывы педагогов;</w:t>
      </w:r>
    </w:p>
    <w:p w:rsidR="00F22A1B" w:rsidRPr="00F22A1B" w:rsidRDefault="00F22A1B" w:rsidP="00F22A1B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F22A1B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ru-RU"/>
        </w:rPr>
        <w:t>- педагогический анализ результатов анкетирования.</w:t>
      </w:r>
    </w:p>
    <w:p w:rsidR="00F22A1B" w:rsidRPr="00F22A1B" w:rsidRDefault="00F22A1B" w:rsidP="00F22A1B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F22A1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Критерии освоения программы</w:t>
      </w:r>
    </w:p>
    <w:p w:rsidR="00F22A1B" w:rsidRPr="00F22A1B" w:rsidRDefault="00F22A1B" w:rsidP="00F22A1B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F22A1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 результате освоения данной программы воспитанники должны:</w:t>
      </w:r>
    </w:p>
    <w:p w:rsidR="00F22A1B" w:rsidRPr="00F22A1B" w:rsidRDefault="00F22A1B" w:rsidP="00F22A1B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F22A1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- знать/понимать:</w:t>
      </w:r>
    </w:p>
    <w:p w:rsidR="00F22A1B" w:rsidRPr="00F22A1B" w:rsidRDefault="00F22A1B" w:rsidP="00F22A1B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F22A1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в процессе освоения материалов ученик получает знания о характере взаимоотношений с другими людьми, что становится предпосылкой воспитания доброжелательного и заботливого отношения к людям, эмоциональной отзывчивости, сопереживания, сочувствия, толерантности, формирования нравственного сознания воспитанника.</w:t>
      </w:r>
    </w:p>
    <w:p w:rsidR="00F22A1B" w:rsidRPr="00F22A1B" w:rsidRDefault="00F22A1B" w:rsidP="00F22A1B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F22A1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- уметь</w:t>
      </w:r>
    </w:p>
    <w:p w:rsidR="00F22A1B" w:rsidRPr="00F22A1B" w:rsidRDefault="009177E4" w:rsidP="00F22A1B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- </w:t>
      </w:r>
      <w:r w:rsidR="00F22A1B" w:rsidRPr="00F22A1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пользоваться правилами поведения во время знакомства, за столом, в общественных местах;</w:t>
      </w:r>
    </w:p>
    <w:p w:rsidR="00F22A1B" w:rsidRPr="00F22A1B" w:rsidRDefault="009177E4" w:rsidP="00F22A1B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- </w:t>
      </w:r>
      <w:r w:rsidR="00F22A1B" w:rsidRPr="00F22A1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пользоваться этикетными выражениями прощания и сопутствующие формы благодарности, одобрения, извинения и др.</w:t>
      </w:r>
    </w:p>
    <w:p w:rsidR="00F22A1B" w:rsidRPr="00F22A1B" w:rsidRDefault="009177E4" w:rsidP="00F22A1B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- </w:t>
      </w:r>
      <w:r w:rsidR="00F22A1B" w:rsidRPr="00F22A1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применять контактные этикетные формы обращения к взрослому человеку, сверстнику</w:t>
      </w:r>
    </w:p>
    <w:p w:rsidR="00F22A1B" w:rsidRPr="00F22A1B" w:rsidRDefault="009177E4" w:rsidP="00F22A1B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- </w:t>
      </w:r>
      <w:r w:rsidR="00F22A1B" w:rsidRPr="00F22A1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оценивать свои поступки и поступки окружающих с позиции доброжелательности и взаимовыручки;</w:t>
      </w:r>
    </w:p>
    <w:p w:rsidR="00F22A1B" w:rsidRPr="00F22A1B" w:rsidRDefault="009177E4" w:rsidP="00F22A1B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</w:t>
      </w:r>
      <w:r w:rsidR="00F22A1B" w:rsidRPr="00F22A1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соблюдать правила воспитанного человека в повседневной жизни.</w:t>
      </w:r>
    </w:p>
    <w:p w:rsidR="00F22A1B" w:rsidRPr="00F22A1B" w:rsidRDefault="009177E4" w:rsidP="00F22A1B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- </w:t>
      </w:r>
      <w:r w:rsidR="00F22A1B" w:rsidRPr="00F22A1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использовать доброжелательный тон в общении.</w:t>
      </w:r>
    </w:p>
    <w:p w:rsidR="009177E4" w:rsidRDefault="009177E4" w:rsidP="00F22A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</w:p>
    <w:p w:rsidR="009177E4" w:rsidRDefault="009177E4" w:rsidP="00F22A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</w:p>
    <w:p w:rsidR="009177E4" w:rsidRDefault="009177E4" w:rsidP="00F22A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</w:p>
    <w:p w:rsidR="009177E4" w:rsidRDefault="009177E4" w:rsidP="00F22A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</w:p>
    <w:p w:rsidR="009177E4" w:rsidRDefault="009177E4" w:rsidP="00F22A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</w:p>
    <w:p w:rsidR="009177E4" w:rsidRDefault="009177E4" w:rsidP="00F22A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</w:p>
    <w:p w:rsidR="009177E4" w:rsidRDefault="009177E4" w:rsidP="00F22A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</w:p>
    <w:p w:rsidR="009177E4" w:rsidRDefault="009177E4" w:rsidP="00F22A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</w:p>
    <w:p w:rsidR="009177E4" w:rsidRDefault="009177E4" w:rsidP="00F22A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</w:p>
    <w:p w:rsidR="009177E4" w:rsidRDefault="009177E4" w:rsidP="00F22A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</w:p>
    <w:p w:rsidR="009177E4" w:rsidRDefault="009177E4" w:rsidP="00F22A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</w:p>
    <w:p w:rsidR="00F22A1B" w:rsidRPr="00F22A1B" w:rsidRDefault="00F22A1B" w:rsidP="00F22A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F22A1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lastRenderedPageBreak/>
        <w:t>Контроль качества освоения</w:t>
      </w:r>
    </w:p>
    <w:p w:rsidR="00FE676D" w:rsidRDefault="00F22A1B" w:rsidP="00FE676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F22A1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дополнительной </w:t>
      </w:r>
      <w:proofErr w:type="spellStart"/>
      <w:r w:rsidRPr="00F22A1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общеразвивающей</w:t>
      </w:r>
      <w:proofErr w:type="spellEnd"/>
      <w:r w:rsidRPr="00F22A1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программы</w:t>
      </w:r>
    </w:p>
    <w:p w:rsidR="00F22A1B" w:rsidRPr="00FE676D" w:rsidRDefault="00F22A1B" w:rsidP="00FE676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F22A1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этикет</w:t>
      </w:r>
      <w:r w:rsidR="00676D27" w:rsidRPr="00676D2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а «Джентльмены»</w:t>
      </w:r>
    </w:p>
    <w:p w:rsidR="009177E4" w:rsidRPr="00F22A1B" w:rsidRDefault="009177E4" w:rsidP="00F22A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</w:p>
    <w:p w:rsidR="00F22A1B" w:rsidRDefault="00F22A1B" w:rsidP="009177E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22A1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 целью определения степени освоения учебного материала, предусмотренного содержанием данной программы, была разработана следующая система аттестации воспитанников:</w:t>
      </w:r>
    </w:p>
    <w:p w:rsidR="009177E4" w:rsidRPr="00F22A1B" w:rsidRDefault="009177E4" w:rsidP="009177E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</w:p>
    <w:tbl>
      <w:tblPr>
        <w:tblW w:w="7716" w:type="dxa"/>
        <w:tblInd w:w="843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507"/>
        <w:gridCol w:w="3633"/>
        <w:gridCol w:w="2576"/>
      </w:tblGrid>
      <w:tr w:rsidR="00F22A1B" w:rsidRPr="00F22A1B" w:rsidTr="009177E4"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Вид аттестации</w:t>
            </w:r>
          </w:p>
        </w:tc>
        <w:tc>
          <w:tcPr>
            <w:tcW w:w="3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Цели аттестации</w:t>
            </w:r>
          </w:p>
        </w:tc>
        <w:tc>
          <w:tcPr>
            <w:tcW w:w="2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Форма аттестации</w:t>
            </w:r>
          </w:p>
        </w:tc>
      </w:tr>
      <w:tr w:rsidR="00F22A1B" w:rsidRPr="00F22A1B" w:rsidTr="009177E4">
        <w:tc>
          <w:tcPr>
            <w:tcW w:w="150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Входной контроль</w:t>
            </w:r>
          </w:p>
        </w:tc>
        <w:tc>
          <w:tcPr>
            <w:tcW w:w="363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676D27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Определение первичного уровня знаний воспитанников по программе</w:t>
            </w:r>
            <w:r w:rsidR="00676D27" w:rsidRPr="00676D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22A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Школа этикета</w:t>
            </w:r>
            <w:r w:rsidR="00676D27" w:rsidRPr="00676D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 «Джентльмены»</w:t>
            </w:r>
          </w:p>
        </w:tc>
        <w:tc>
          <w:tcPr>
            <w:tcW w:w="257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Входной контроль знаний: анкетирование</w:t>
            </w:r>
          </w:p>
          <w:p w:rsidR="00F22A1B" w:rsidRPr="00F22A1B" w:rsidRDefault="00F22A1B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(приложение №2)</w:t>
            </w:r>
          </w:p>
        </w:tc>
      </w:tr>
      <w:tr w:rsidR="00F22A1B" w:rsidRPr="00F22A1B" w:rsidTr="009177E4">
        <w:tc>
          <w:tcPr>
            <w:tcW w:w="1507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Итоговая аттестация</w:t>
            </w:r>
            <w:r w:rsidR="009177E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3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Оценка степени овладения практическими навыками, перечень которых был определен задачами программы.</w:t>
            </w:r>
          </w:p>
        </w:tc>
        <w:tc>
          <w:tcPr>
            <w:tcW w:w="257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Отзывы педагогов</w:t>
            </w:r>
          </w:p>
        </w:tc>
      </w:tr>
      <w:tr w:rsidR="00F22A1B" w:rsidRPr="00F22A1B" w:rsidTr="009177E4"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F22A1B" w:rsidRPr="00F22A1B" w:rsidRDefault="00F22A1B" w:rsidP="00F22A1B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3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Оценка степени усвоения теоретического материала, определенного содержанием данной программы.</w:t>
            </w:r>
          </w:p>
        </w:tc>
        <w:tc>
          <w:tcPr>
            <w:tcW w:w="257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Итоговый контроль знаний: анкетирование</w:t>
            </w:r>
          </w:p>
          <w:p w:rsidR="00F22A1B" w:rsidRPr="00F22A1B" w:rsidRDefault="00F22A1B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(приложение №2)</w:t>
            </w:r>
          </w:p>
        </w:tc>
      </w:tr>
    </w:tbl>
    <w:p w:rsidR="009177E4" w:rsidRDefault="009177E4" w:rsidP="00F22A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</w:p>
    <w:p w:rsidR="009177E4" w:rsidRDefault="009177E4" w:rsidP="00F22A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</w:p>
    <w:p w:rsidR="00F22A1B" w:rsidRPr="00F22A1B" w:rsidRDefault="00F22A1B" w:rsidP="00F22A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F22A1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Шкала оценки степени освоения учебного материала</w:t>
      </w:r>
    </w:p>
    <w:p w:rsidR="009177E4" w:rsidRDefault="009177E4" w:rsidP="00F22A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F22A1B" w:rsidRPr="00F22A1B" w:rsidRDefault="00F22A1B" w:rsidP="009177E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F22A1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Текущий контроль усвоения материала осуществляется путем анкетирования, выполнения практических работ, отзывов педагогов. Уровень первичных знаний, а так же уровень </w:t>
      </w:r>
      <w:proofErr w:type="gramStart"/>
      <w:r w:rsidRPr="00F22A1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знаний, приобретенных воспитанниками по завершению программы проверяются</w:t>
      </w:r>
      <w:proofErr w:type="gramEnd"/>
      <w:r w:rsidRPr="00F22A1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анкетированием.</w:t>
      </w:r>
    </w:p>
    <w:p w:rsidR="00F22A1B" w:rsidRDefault="00F22A1B" w:rsidP="009177E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22A1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При анкетировании все верные ответы берутся за 100%, тогда оценка осуществляется в соответствии с таблицей:</w:t>
      </w:r>
    </w:p>
    <w:p w:rsidR="009177E4" w:rsidRDefault="009177E4" w:rsidP="009177E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9177E4" w:rsidRDefault="009177E4" w:rsidP="009177E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9177E4" w:rsidRDefault="009177E4" w:rsidP="009177E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9177E4" w:rsidRDefault="009177E4" w:rsidP="009177E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9177E4" w:rsidRPr="00F22A1B" w:rsidRDefault="009177E4" w:rsidP="009177E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</w:p>
    <w:tbl>
      <w:tblPr>
        <w:tblW w:w="7488" w:type="dxa"/>
        <w:tblInd w:w="927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744"/>
        <w:gridCol w:w="3744"/>
      </w:tblGrid>
      <w:tr w:rsidR="00F22A1B" w:rsidRPr="00F22A1B" w:rsidTr="009177E4">
        <w:tc>
          <w:tcPr>
            <w:tcW w:w="3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Процент выполнения задания</w:t>
            </w:r>
          </w:p>
        </w:tc>
        <w:tc>
          <w:tcPr>
            <w:tcW w:w="3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Степень освоения программы</w:t>
            </w:r>
          </w:p>
        </w:tc>
      </w:tr>
      <w:tr w:rsidR="00F22A1B" w:rsidRPr="00F22A1B" w:rsidTr="009177E4">
        <w:trPr>
          <w:trHeight w:val="1123"/>
        </w:trPr>
        <w:tc>
          <w:tcPr>
            <w:tcW w:w="374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90% и более</w:t>
            </w:r>
          </w:p>
        </w:tc>
        <w:tc>
          <w:tcPr>
            <w:tcW w:w="374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Учебный материал освоен в полном объеме — высокий уровень освоения программы</w:t>
            </w:r>
          </w:p>
        </w:tc>
      </w:tr>
      <w:tr w:rsidR="00F22A1B" w:rsidRPr="00F22A1B" w:rsidTr="009177E4">
        <w:tc>
          <w:tcPr>
            <w:tcW w:w="374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75% - 89%</w:t>
            </w:r>
          </w:p>
        </w:tc>
        <w:tc>
          <w:tcPr>
            <w:tcW w:w="374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Освоена большая часть содержания программы — средний уровень освоения программы</w:t>
            </w:r>
          </w:p>
        </w:tc>
      </w:tr>
      <w:tr w:rsidR="00F22A1B" w:rsidRPr="00F22A1B" w:rsidTr="009177E4">
        <w:tc>
          <w:tcPr>
            <w:tcW w:w="374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F22A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50%- 74%</w:t>
            </w:r>
          </w:p>
        </w:tc>
        <w:tc>
          <w:tcPr>
            <w:tcW w:w="374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Содержание программы усвоено частично — низкий уровень освоения программы</w:t>
            </w:r>
          </w:p>
        </w:tc>
      </w:tr>
    </w:tbl>
    <w:p w:rsidR="00F22A1B" w:rsidRPr="00F22A1B" w:rsidRDefault="00F22A1B" w:rsidP="009177E4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F22A1B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  <w:lang w:eastAsia="ru-RU"/>
        </w:rPr>
        <w:t>Формы подведения итогов реализации:</w:t>
      </w:r>
    </w:p>
    <w:p w:rsidR="00F22A1B" w:rsidRPr="00F22A1B" w:rsidRDefault="00F22A1B" w:rsidP="009177E4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F22A1B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ru-RU"/>
        </w:rPr>
        <w:t>- анкетирование</w:t>
      </w:r>
    </w:p>
    <w:p w:rsidR="00F22A1B" w:rsidRPr="00F22A1B" w:rsidRDefault="00F22A1B" w:rsidP="009177E4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F22A1B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ru-RU"/>
        </w:rPr>
        <w:t>- отзывы педагогических работников.</w:t>
      </w:r>
    </w:p>
    <w:p w:rsidR="00F22A1B" w:rsidRPr="00F22A1B" w:rsidRDefault="00F22A1B" w:rsidP="00F22A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F22A1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Учебный план дополнительной </w:t>
      </w:r>
      <w:proofErr w:type="spellStart"/>
      <w:r w:rsidRPr="00F22A1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общеразвивающей</w:t>
      </w:r>
      <w:proofErr w:type="spellEnd"/>
      <w:r w:rsidRPr="00F22A1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программы</w:t>
      </w:r>
    </w:p>
    <w:p w:rsidR="00F22A1B" w:rsidRPr="00F22A1B" w:rsidRDefault="00F22A1B" w:rsidP="00F22A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F22A1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этикета</w:t>
      </w:r>
      <w:r w:rsidR="00676D27" w:rsidRPr="00676D2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«Джентльмены»</w:t>
      </w:r>
    </w:p>
    <w:tbl>
      <w:tblPr>
        <w:tblW w:w="759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784"/>
        <w:gridCol w:w="1740"/>
        <w:gridCol w:w="856"/>
        <w:gridCol w:w="1812"/>
        <w:gridCol w:w="1694"/>
        <w:gridCol w:w="1915"/>
      </w:tblGrid>
      <w:tr w:rsidR="00F22A1B" w:rsidRPr="00F22A1B" w:rsidTr="00F22A1B">
        <w:tc>
          <w:tcPr>
            <w:tcW w:w="4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№ </w:t>
            </w:r>
            <w:proofErr w:type="spellStart"/>
            <w:proofErr w:type="gramStart"/>
            <w:r w:rsidRPr="00F22A1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F22A1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F22A1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4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28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ind w:right="720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Количество занятий</w:t>
            </w:r>
          </w:p>
        </w:tc>
        <w:tc>
          <w:tcPr>
            <w:tcW w:w="178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Аттестация</w:t>
            </w:r>
          </w:p>
        </w:tc>
      </w:tr>
      <w:tr w:rsidR="00F22A1B" w:rsidRPr="00F22A1B" w:rsidTr="00F22A1B"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F22A1B" w:rsidRPr="00F22A1B" w:rsidRDefault="00F22A1B" w:rsidP="00F22A1B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F22A1B" w:rsidRPr="00F22A1B" w:rsidRDefault="00F22A1B" w:rsidP="00F22A1B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Общее</w:t>
            </w:r>
          </w:p>
          <w:p w:rsidR="00F22A1B" w:rsidRPr="00F22A1B" w:rsidRDefault="00F22A1B" w:rsidP="00F22A1B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99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Теоретическая часть</w:t>
            </w:r>
          </w:p>
        </w:tc>
        <w:tc>
          <w:tcPr>
            <w:tcW w:w="88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Практическая часть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F22A1B" w:rsidRPr="00F22A1B" w:rsidRDefault="00F22A1B" w:rsidP="00F22A1B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</w:p>
        </w:tc>
      </w:tr>
      <w:tr w:rsidR="00F22A1B" w:rsidRPr="00F22A1B" w:rsidTr="00F22A1B">
        <w:tc>
          <w:tcPr>
            <w:tcW w:w="42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7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color w:val="000000"/>
                <w:sz w:val="28"/>
                <w:szCs w:val="28"/>
                <w:shd w:val="clear" w:color="auto" w:fill="FFFFFF"/>
                <w:lang w:eastAsia="ru-RU"/>
              </w:rPr>
              <w:t>Дисциплина и культура поведения.</w:t>
            </w:r>
          </w:p>
        </w:tc>
        <w:tc>
          <w:tcPr>
            <w:tcW w:w="88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676D27" w:rsidP="00F22A1B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676D27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676D27" w:rsidP="00F22A1B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676D27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676D27" w:rsidP="00F22A1B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676D27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8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Первичное анкетирование</w:t>
            </w:r>
          </w:p>
        </w:tc>
      </w:tr>
      <w:tr w:rsidR="00F22A1B" w:rsidRPr="00F22A1B" w:rsidTr="00F22A1B">
        <w:tc>
          <w:tcPr>
            <w:tcW w:w="42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7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Общие правила этики.</w:t>
            </w:r>
          </w:p>
        </w:tc>
        <w:tc>
          <w:tcPr>
            <w:tcW w:w="88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676D27" w:rsidP="00F22A1B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676D27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676D27" w:rsidP="00F22A1B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676D27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676D27" w:rsidP="00F22A1B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676D27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8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F22A1B" w:rsidRPr="00F22A1B" w:rsidRDefault="00F22A1B" w:rsidP="00F22A1B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</w:p>
        </w:tc>
      </w:tr>
      <w:tr w:rsidR="00F22A1B" w:rsidRPr="00F22A1B" w:rsidTr="00F22A1B">
        <w:tc>
          <w:tcPr>
            <w:tcW w:w="42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7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Этикет воспитанника.</w:t>
            </w:r>
          </w:p>
        </w:tc>
        <w:tc>
          <w:tcPr>
            <w:tcW w:w="88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676D27" w:rsidP="00F22A1B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676D27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676D27" w:rsidP="00F22A1B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676D27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676D27" w:rsidP="00F22A1B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676D27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8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F22A1B" w:rsidRPr="00F22A1B" w:rsidRDefault="00F22A1B" w:rsidP="00F22A1B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</w:p>
        </w:tc>
      </w:tr>
      <w:tr w:rsidR="00F22A1B" w:rsidRPr="00F22A1B" w:rsidTr="00F22A1B">
        <w:tc>
          <w:tcPr>
            <w:tcW w:w="42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7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Выполнение режима дня.</w:t>
            </w:r>
          </w:p>
        </w:tc>
        <w:tc>
          <w:tcPr>
            <w:tcW w:w="88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676D27" w:rsidP="00F22A1B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676D27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676D27" w:rsidP="00F22A1B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676D27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676D27" w:rsidP="00F22A1B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676D27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8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F22A1B" w:rsidRPr="00F22A1B" w:rsidRDefault="00F22A1B" w:rsidP="00F22A1B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</w:p>
        </w:tc>
      </w:tr>
      <w:tr w:rsidR="00F22A1B" w:rsidRPr="00F22A1B" w:rsidTr="00F22A1B">
        <w:trPr>
          <w:trHeight w:val="1104"/>
        </w:trPr>
        <w:tc>
          <w:tcPr>
            <w:tcW w:w="42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7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Этикет общения в коллективе.</w:t>
            </w:r>
          </w:p>
        </w:tc>
        <w:tc>
          <w:tcPr>
            <w:tcW w:w="88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676D27" w:rsidP="00F22A1B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676D27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676D27" w:rsidP="00F22A1B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676D27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8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Итоговое анкетирование.</w:t>
            </w:r>
          </w:p>
        </w:tc>
      </w:tr>
      <w:tr w:rsidR="00F22A1B" w:rsidRPr="00F22A1B" w:rsidTr="00F22A1B">
        <w:tc>
          <w:tcPr>
            <w:tcW w:w="42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7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88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676D27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676D27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99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676D27" w:rsidP="00F22A1B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676D27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8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676D27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676D27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78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F22A1B" w:rsidRPr="00F22A1B" w:rsidRDefault="00F22A1B" w:rsidP="00F22A1B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F22A1B" w:rsidRPr="00F22A1B" w:rsidRDefault="00F22A1B" w:rsidP="00F22A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F22A1B">
        <w:rPr>
          <w:rFonts w:ascii="Calibri" w:eastAsia="Times New Roman" w:hAnsi="Calibri" w:cs="Calibri"/>
          <w:b/>
          <w:bCs/>
          <w:color w:val="333333"/>
          <w:sz w:val="28"/>
          <w:szCs w:val="28"/>
          <w:lang w:eastAsia="ru-RU"/>
        </w:rPr>
        <w:lastRenderedPageBreak/>
        <w:t>Тематический план</w:t>
      </w:r>
    </w:p>
    <w:p w:rsidR="00F22A1B" w:rsidRPr="00F22A1B" w:rsidRDefault="00F22A1B" w:rsidP="00F22A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F22A1B">
        <w:rPr>
          <w:rFonts w:ascii="Calibri" w:eastAsia="Times New Roman" w:hAnsi="Calibri" w:cs="Calibri"/>
          <w:b/>
          <w:bCs/>
          <w:color w:val="333333"/>
          <w:sz w:val="28"/>
          <w:szCs w:val="28"/>
          <w:lang w:eastAsia="ru-RU"/>
        </w:rPr>
        <w:t xml:space="preserve">дополнительной </w:t>
      </w:r>
      <w:proofErr w:type="spellStart"/>
      <w:r w:rsidRPr="00F22A1B">
        <w:rPr>
          <w:rFonts w:ascii="Calibri" w:eastAsia="Times New Roman" w:hAnsi="Calibri" w:cs="Calibri"/>
          <w:b/>
          <w:bCs/>
          <w:color w:val="333333"/>
          <w:sz w:val="28"/>
          <w:szCs w:val="28"/>
          <w:lang w:eastAsia="ru-RU"/>
        </w:rPr>
        <w:t>общеразвивающей</w:t>
      </w:r>
      <w:proofErr w:type="spellEnd"/>
      <w:r w:rsidRPr="00F22A1B">
        <w:rPr>
          <w:rFonts w:ascii="Calibri" w:eastAsia="Times New Roman" w:hAnsi="Calibri" w:cs="Calibri"/>
          <w:b/>
          <w:bCs/>
          <w:color w:val="333333"/>
          <w:sz w:val="28"/>
          <w:szCs w:val="28"/>
          <w:lang w:eastAsia="ru-RU"/>
        </w:rPr>
        <w:t xml:space="preserve"> программы</w:t>
      </w:r>
    </w:p>
    <w:p w:rsidR="00F22A1B" w:rsidRPr="00F22A1B" w:rsidRDefault="00F22A1B" w:rsidP="00F22A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F22A1B">
        <w:rPr>
          <w:rFonts w:ascii="Calibri" w:eastAsia="Times New Roman" w:hAnsi="Calibri" w:cs="Calibri"/>
          <w:b/>
          <w:bCs/>
          <w:color w:val="333333"/>
          <w:sz w:val="28"/>
          <w:szCs w:val="28"/>
          <w:lang w:eastAsia="ru-RU"/>
        </w:rPr>
        <w:t>этикета</w:t>
      </w:r>
      <w:r w:rsidR="00676D27" w:rsidRPr="00676D27">
        <w:rPr>
          <w:rFonts w:ascii="Calibri" w:eastAsia="Times New Roman" w:hAnsi="Calibri" w:cs="Calibri"/>
          <w:b/>
          <w:bCs/>
          <w:color w:val="333333"/>
          <w:sz w:val="28"/>
          <w:szCs w:val="28"/>
          <w:lang w:eastAsia="ru-RU"/>
        </w:rPr>
        <w:t xml:space="preserve"> «Джентльмены»</w:t>
      </w:r>
    </w:p>
    <w:tbl>
      <w:tblPr>
        <w:tblW w:w="7944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784"/>
        <w:gridCol w:w="2159"/>
        <w:gridCol w:w="1089"/>
        <w:gridCol w:w="1087"/>
        <w:gridCol w:w="969"/>
        <w:gridCol w:w="1856"/>
      </w:tblGrid>
      <w:tr w:rsidR="00F22A1B" w:rsidRPr="00F22A1B" w:rsidTr="00447CDD">
        <w:tc>
          <w:tcPr>
            <w:tcW w:w="7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№ </w:t>
            </w:r>
            <w:proofErr w:type="spellStart"/>
            <w:proofErr w:type="gramStart"/>
            <w:r w:rsidRPr="00F22A1B">
              <w:rPr>
                <w:rFonts w:ascii="Calibri" w:eastAsia="Times New Roman" w:hAnsi="Calibri" w:cs="Calibri"/>
                <w:b/>
                <w:bCs/>
                <w:color w:val="333333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F22A1B">
              <w:rPr>
                <w:rFonts w:ascii="Calibri" w:eastAsia="Times New Roman" w:hAnsi="Calibri" w:cs="Calibri"/>
                <w:b/>
                <w:bCs/>
                <w:color w:val="333333"/>
                <w:sz w:val="28"/>
                <w:szCs w:val="28"/>
                <w:lang w:eastAsia="ru-RU"/>
              </w:rPr>
              <w:t>/</w:t>
            </w:r>
            <w:proofErr w:type="spellStart"/>
            <w:r w:rsidRPr="00F22A1B">
              <w:rPr>
                <w:rFonts w:ascii="Calibri" w:eastAsia="Times New Roman" w:hAnsi="Calibri" w:cs="Calibri"/>
                <w:b/>
                <w:bCs/>
                <w:color w:val="333333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1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b/>
                <w:bCs/>
                <w:color w:val="333333"/>
                <w:sz w:val="28"/>
                <w:szCs w:val="28"/>
                <w:lang w:eastAsia="ru-RU"/>
              </w:rPr>
              <w:t>Тематика занятий</w:t>
            </w:r>
          </w:p>
        </w:tc>
        <w:tc>
          <w:tcPr>
            <w:tcW w:w="21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b/>
                <w:bCs/>
                <w:color w:val="333333"/>
                <w:sz w:val="28"/>
                <w:szCs w:val="28"/>
                <w:lang w:eastAsia="ru-RU"/>
              </w:rPr>
              <w:t>Количество занятий</w:t>
            </w:r>
          </w:p>
        </w:tc>
        <w:tc>
          <w:tcPr>
            <w:tcW w:w="28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b/>
                <w:bCs/>
                <w:color w:val="333333"/>
                <w:sz w:val="28"/>
                <w:szCs w:val="28"/>
                <w:lang w:eastAsia="ru-RU"/>
              </w:rPr>
              <w:t>Виды, формы контроля</w:t>
            </w:r>
          </w:p>
        </w:tc>
      </w:tr>
      <w:tr w:rsidR="00F22A1B" w:rsidRPr="00F22A1B" w:rsidTr="00447CDD">
        <w:tc>
          <w:tcPr>
            <w:tcW w:w="7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F22A1B" w:rsidRPr="00F22A1B" w:rsidRDefault="00F22A1B" w:rsidP="00F22A1B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F22A1B" w:rsidRPr="00F22A1B" w:rsidRDefault="00F22A1B" w:rsidP="00F22A1B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b/>
                <w:bCs/>
                <w:color w:val="333333"/>
                <w:sz w:val="28"/>
                <w:szCs w:val="28"/>
                <w:lang w:eastAsia="ru-RU"/>
              </w:rPr>
              <w:t xml:space="preserve">Общее </w:t>
            </w:r>
            <w:proofErr w:type="spellStart"/>
            <w:proofErr w:type="gramStart"/>
            <w:r w:rsidRPr="00F22A1B">
              <w:rPr>
                <w:rFonts w:ascii="Calibri" w:eastAsia="Times New Roman" w:hAnsi="Calibri" w:cs="Calibri"/>
                <w:b/>
                <w:bCs/>
                <w:color w:val="333333"/>
                <w:sz w:val="28"/>
                <w:szCs w:val="28"/>
                <w:lang w:eastAsia="ru-RU"/>
              </w:rPr>
              <w:t>количес-тво</w:t>
            </w:r>
            <w:proofErr w:type="spellEnd"/>
            <w:proofErr w:type="gramEnd"/>
          </w:p>
        </w:tc>
        <w:tc>
          <w:tcPr>
            <w:tcW w:w="108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22A1B">
              <w:rPr>
                <w:rFonts w:ascii="Calibri" w:eastAsia="Times New Roman" w:hAnsi="Calibri" w:cs="Calibri"/>
                <w:b/>
                <w:bCs/>
                <w:color w:val="333333"/>
                <w:sz w:val="28"/>
                <w:szCs w:val="28"/>
                <w:lang w:eastAsia="ru-RU"/>
              </w:rPr>
              <w:t>Теорети-ческая</w:t>
            </w:r>
            <w:proofErr w:type="spellEnd"/>
            <w:proofErr w:type="gramEnd"/>
            <w:r w:rsidRPr="00F22A1B">
              <w:rPr>
                <w:rFonts w:ascii="Calibri" w:eastAsia="Times New Roman" w:hAnsi="Calibri" w:cs="Calibri"/>
                <w:b/>
                <w:bCs/>
                <w:color w:val="333333"/>
                <w:sz w:val="28"/>
                <w:szCs w:val="28"/>
                <w:lang w:eastAsia="ru-RU"/>
              </w:rPr>
              <w:t xml:space="preserve"> часть</w:t>
            </w:r>
          </w:p>
        </w:tc>
        <w:tc>
          <w:tcPr>
            <w:tcW w:w="96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22A1B">
              <w:rPr>
                <w:rFonts w:ascii="Calibri" w:eastAsia="Times New Roman" w:hAnsi="Calibri" w:cs="Calibri"/>
                <w:b/>
                <w:bCs/>
                <w:color w:val="333333"/>
                <w:sz w:val="28"/>
                <w:szCs w:val="28"/>
                <w:lang w:eastAsia="ru-RU"/>
              </w:rPr>
              <w:t>Практи-ческая</w:t>
            </w:r>
            <w:proofErr w:type="spellEnd"/>
            <w:proofErr w:type="gramEnd"/>
            <w:r w:rsidRPr="00F22A1B">
              <w:rPr>
                <w:rFonts w:ascii="Calibri" w:eastAsia="Times New Roman" w:hAnsi="Calibri" w:cs="Calibri"/>
                <w:b/>
                <w:bCs/>
                <w:color w:val="333333"/>
                <w:sz w:val="28"/>
                <w:szCs w:val="28"/>
                <w:lang w:eastAsia="ru-RU"/>
              </w:rPr>
              <w:t xml:space="preserve"> часть</w:t>
            </w:r>
          </w:p>
        </w:tc>
        <w:tc>
          <w:tcPr>
            <w:tcW w:w="1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F22A1B" w:rsidRPr="00F22A1B" w:rsidRDefault="00F22A1B" w:rsidP="00F22A1B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</w:p>
        </w:tc>
      </w:tr>
      <w:tr w:rsidR="00F22A1B" w:rsidRPr="00F22A1B" w:rsidTr="009177E4">
        <w:trPr>
          <w:trHeight w:val="968"/>
        </w:trPr>
        <w:tc>
          <w:tcPr>
            <w:tcW w:w="2943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Дисциплина и культура поведения в школе.</w:t>
            </w:r>
          </w:p>
        </w:tc>
        <w:tc>
          <w:tcPr>
            <w:tcW w:w="108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676D27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676D27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8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676D27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676D27">
              <w:rPr>
                <w:rFonts w:ascii="Calibri" w:eastAsia="Times New Roman" w:hAnsi="Calibri" w:cs="Calibri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676D27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676D27">
              <w:rPr>
                <w:rFonts w:ascii="Calibri" w:eastAsia="Times New Roman" w:hAnsi="Calibri" w:cs="Calibri"/>
                <w:b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5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F22A1B" w:rsidRPr="00F22A1B" w:rsidRDefault="00F22A1B" w:rsidP="00F22A1B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</w:p>
        </w:tc>
      </w:tr>
      <w:tr w:rsidR="00447CDD" w:rsidRPr="00F22A1B" w:rsidTr="009177E4">
        <w:trPr>
          <w:trHeight w:val="1871"/>
        </w:trPr>
        <w:tc>
          <w:tcPr>
            <w:tcW w:w="78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5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Ознакомительная беседа. Инструктаж по технике безопасности.</w:t>
            </w:r>
          </w:p>
        </w:tc>
        <w:tc>
          <w:tcPr>
            <w:tcW w:w="108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676D27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676D27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676D27" w:rsidP="00F22A1B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676D27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676D27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676D27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5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Входной контроль знаний - анкетирование</w:t>
            </w:r>
          </w:p>
        </w:tc>
      </w:tr>
      <w:tr w:rsidR="00447CDD" w:rsidRPr="00F22A1B" w:rsidTr="00447CDD">
        <w:trPr>
          <w:trHeight w:val="1342"/>
        </w:trPr>
        <w:tc>
          <w:tcPr>
            <w:tcW w:w="78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5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«Откуда появился термин «этикет». Показ презентации «Что такое этикет».</w:t>
            </w:r>
          </w:p>
        </w:tc>
        <w:tc>
          <w:tcPr>
            <w:tcW w:w="108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676D27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676D27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676D27" w:rsidP="00F22A1B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676D27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F22A1B" w:rsidRPr="00F22A1B" w:rsidRDefault="00F22A1B" w:rsidP="00F22A1B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</w:p>
        </w:tc>
      </w:tr>
      <w:tr w:rsidR="00F22A1B" w:rsidRPr="00F22A1B" w:rsidTr="00447CDD">
        <w:tc>
          <w:tcPr>
            <w:tcW w:w="78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5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color w:val="000000"/>
                <w:sz w:val="28"/>
                <w:szCs w:val="28"/>
                <w:shd w:val="clear" w:color="auto" w:fill="FFFFFF"/>
                <w:lang w:eastAsia="ru-RU"/>
              </w:rPr>
              <w:t>«Чтобы радость дарить, надо добрым и вежливым быть».</w:t>
            </w:r>
          </w:p>
        </w:tc>
        <w:tc>
          <w:tcPr>
            <w:tcW w:w="108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676D27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676D27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676D27" w:rsidP="00F22A1B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676D27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676D27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676D27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5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F22A1B" w:rsidRPr="00F22A1B" w:rsidRDefault="00F22A1B" w:rsidP="00F22A1B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</w:p>
        </w:tc>
      </w:tr>
      <w:tr w:rsidR="00F22A1B" w:rsidRPr="00F22A1B" w:rsidTr="00447CDD">
        <w:tc>
          <w:tcPr>
            <w:tcW w:w="78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5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«Поведение в школе».</w:t>
            </w:r>
          </w:p>
        </w:tc>
        <w:tc>
          <w:tcPr>
            <w:tcW w:w="108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676D27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676D27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F22A1B" w:rsidRPr="00F22A1B" w:rsidRDefault="00F22A1B" w:rsidP="00F22A1B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</w:p>
        </w:tc>
      </w:tr>
      <w:tr w:rsidR="00F22A1B" w:rsidRPr="00F22A1B" w:rsidTr="00447CDD">
        <w:tc>
          <w:tcPr>
            <w:tcW w:w="78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5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«Правила поведения на уроке».</w:t>
            </w:r>
          </w:p>
        </w:tc>
        <w:tc>
          <w:tcPr>
            <w:tcW w:w="108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676D27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676D27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F22A1B" w:rsidRPr="00F22A1B" w:rsidRDefault="00F22A1B" w:rsidP="00F22A1B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</w:p>
        </w:tc>
      </w:tr>
      <w:tr w:rsidR="00F22A1B" w:rsidRPr="00F22A1B" w:rsidTr="00447CDD">
        <w:tc>
          <w:tcPr>
            <w:tcW w:w="2943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Общие правила этикета.</w:t>
            </w:r>
          </w:p>
        </w:tc>
        <w:tc>
          <w:tcPr>
            <w:tcW w:w="108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676D27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676D27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8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676D27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676D27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676D27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676D27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5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F22A1B" w:rsidRPr="00F22A1B" w:rsidRDefault="00F22A1B" w:rsidP="00F22A1B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</w:p>
        </w:tc>
      </w:tr>
      <w:tr w:rsidR="00F22A1B" w:rsidRPr="00F22A1B" w:rsidTr="00447CDD">
        <w:tc>
          <w:tcPr>
            <w:tcW w:w="78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5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«Этикет внешнего вида».</w:t>
            </w:r>
          </w:p>
        </w:tc>
        <w:tc>
          <w:tcPr>
            <w:tcW w:w="108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676D27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676D27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676D27" w:rsidP="00F22A1B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676D27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F22A1B" w:rsidRPr="00F22A1B" w:rsidRDefault="00F22A1B" w:rsidP="00F22A1B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</w:p>
        </w:tc>
      </w:tr>
      <w:tr w:rsidR="00F22A1B" w:rsidRPr="00F22A1B" w:rsidTr="00447CDD">
        <w:tc>
          <w:tcPr>
            <w:tcW w:w="78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5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color w:val="000000"/>
                <w:sz w:val="28"/>
                <w:szCs w:val="28"/>
                <w:shd w:val="clear" w:color="auto" w:fill="FFFFFF"/>
                <w:lang w:eastAsia="ru-RU"/>
              </w:rPr>
              <w:t>«Правила личной гигиены».</w:t>
            </w:r>
          </w:p>
        </w:tc>
        <w:tc>
          <w:tcPr>
            <w:tcW w:w="108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676D27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676D27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676D27" w:rsidP="00F22A1B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676D27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676D27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676D27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5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F22A1B" w:rsidRPr="00F22A1B" w:rsidRDefault="00F22A1B" w:rsidP="00F22A1B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</w:p>
        </w:tc>
      </w:tr>
      <w:tr w:rsidR="00F22A1B" w:rsidRPr="00F22A1B" w:rsidTr="00447CDD">
        <w:tc>
          <w:tcPr>
            <w:tcW w:w="78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15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676D27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color w:val="000000"/>
                <w:sz w:val="28"/>
                <w:szCs w:val="28"/>
                <w:shd w:val="clear" w:color="auto" w:fill="FFFFFF"/>
                <w:lang w:eastAsia="ru-RU"/>
              </w:rPr>
              <w:t>«Не только</w:t>
            </w:r>
            <w:r w:rsidR="00676D27" w:rsidRPr="00676D27">
              <w:rPr>
                <w:rFonts w:ascii="Calibri" w:eastAsia="Times New Roman" w:hAnsi="Calibri" w:cs="Calibri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одежда</w:t>
            </w:r>
            <w:r w:rsidRPr="00F22A1B">
              <w:rPr>
                <w:rFonts w:ascii="Calibri" w:eastAsia="Times New Roman" w:hAnsi="Calibri" w:cs="Calibri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красит человека».</w:t>
            </w:r>
          </w:p>
        </w:tc>
        <w:tc>
          <w:tcPr>
            <w:tcW w:w="108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676D27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676D27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676D27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676D27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5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F22A1B" w:rsidRPr="00F22A1B" w:rsidRDefault="00F22A1B" w:rsidP="00F22A1B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</w:p>
        </w:tc>
      </w:tr>
      <w:tr w:rsidR="00F22A1B" w:rsidRPr="00F22A1B" w:rsidTr="00447CDD">
        <w:tc>
          <w:tcPr>
            <w:tcW w:w="78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5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«Почитай родителей своих».</w:t>
            </w:r>
          </w:p>
        </w:tc>
        <w:tc>
          <w:tcPr>
            <w:tcW w:w="108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676D27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676D27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676D27" w:rsidP="00F22A1B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676D27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F22A1B" w:rsidRPr="00F22A1B" w:rsidRDefault="00F22A1B" w:rsidP="00F22A1B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</w:p>
        </w:tc>
      </w:tr>
      <w:tr w:rsidR="00F22A1B" w:rsidRPr="00F22A1B" w:rsidTr="00447CDD">
        <w:tc>
          <w:tcPr>
            <w:tcW w:w="78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5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color w:val="000000"/>
                <w:sz w:val="28"/>
                <w:szCs w:val="28"/>
                <w:shd w:val="clear" w:color="auto" w:fill="FFFFFF"/>
                <w:lang w:eastAsia="ru-RU"/>
              </w:rPr>
              <w:t>«Миром правит доброта».</w:t>
            </w:r>
          </w:p>
        </w:tc>
        <w:tc>
          <w:tcPr>
            <w:tcW w:w="108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676D27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676D27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F22A1B" w:rsidRPr="00F22A1B" w:rsidRDefault="00F22A1B" w:rsidP="00F22A1B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</w:p>
        </w:tc>
      </w:tr>
      <w:tr w:rsidR="00F22A1B" w:rsidRPr="00F22A1B" w:rsidTr="00447CDD">
        <w:tc>
          <w:tcPr>
            <w:tcW w:w="2943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b/>
                <w:bCs/>
                <w:color w:val="333333"/>
                <w:sz w:val="28"/>
                <w:szCs w:val="28"/>
                <w:lang w:eastAsia="ru-RU"/>
              </w:rPr>
              <w:t>Этикет воспитанника</w:t>
            </w:r>
          </w:p>
        </w:tc>
        <w:tc>
          <w:tcPr>
            <w:tcW w:w="108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676D27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676D27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8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676D27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676D27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676D27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676D27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5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F22A1B" w:rsidRPr="00F22A1B" w:rsidRDefault="00F22A1B" w:rsidP="00F22A1B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</w:p>
        </w:tc>
      </w:tr>
      <w:tr w:rsidR="00F22A1B" w:rsidRPr="00F22A1B" w:rsidTr="00447CDD">
        <w:tc>
          <w:tcPr>
            <w:tcW w:w="78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5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color w:val="000000"/>
                <w:sz w:val="28"/>
                <w:szCs w:val="28"/>
                <w:shd w:val="clear" w:color="auto" w:fill="FFFFFF"/>
                <w:lang w:eastAsia="ru-RU"/>
              </w:rPr>
              <w:t>«Как вести себя за столом».</w:t>
            </w:r>
          </w:p>
        </w:tc>
        <w:tc>
          <w:tcPr>
            <w:tcW w:w="108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676D27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676D27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676D27" w:rsidP="00F22A1B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676D27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676D27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676D27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5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F22A1B" w:rsidRPr="00F22A1B" w:rsidRDefault="00F22A1B" w:rsidP="00F22A1B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</w:p>
        </w:tc>
      </w:tr>
      <w:tr w:rsidR="00F22A1B" w:rsidRPr="00F22A1B" w:rsidTr="00447CDD">
        <w:tc>
          <w:tcPr>
            <w:tcW w:w="78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5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color w:val="000000"/>
                <w:sz w:val="28"/>
                <w:szCs w:val="28"/>
                <w:shd w:val="clear" w:color="auto" w:fill="FFFFFF"/>
                <w:lang w:eastAsia="ru-RU"/>
              </w:rPr>
              <w:t>«Зачем быть вежливым?</w:t>
            </w:r>
          </w:p>
        </w:tc>
        <w:tc>
          <w:tcPr>
            <w:tcW w:w="108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676D27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676D27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F22A1B" w:rsidRPr="00F22A1B" w:rsidRDefault="00F22A1B" w:rsidP="00F22A1B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</w:p>
        </w:tc>
      </w:tr>
      <w:tr w:rsidR="00F22A1B" w:rsidRPr="00F22A1B" w:rsidTr="00447CDD">
        <w:tc>
          <w:tcPr>
            <w:tcW w:w="78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5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color w:val="000000"/>
                <w:sz w:val="28"/>
                <w:szCs w:val="28"/>
                <w:shd w:val="clear" w:color="auto" w:fill="FFFFFF"/>
                <w:lang w:eastAsia="ru-RU"/>
              </w:rPr>
              <w:t>«В стране вежливых слов».</w:t>
            </w:r>
          </w:p>
        </w:tc>
        <w:tc>
          <w:tcPr>
            <w:tcW w:w="108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676D27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676D27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676D27" w:rsidP="00F22A1B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676D27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676D27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676D27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5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F22A1B" w:rsidRPr="00F22A1B" w:rsidRDefault="00F22A1B" w:rsidP="00F22A1B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</w:p>
        </w:tc>
      </w:tr>
      <w:tr w:rsidR="00F22A1B" w:rsidRPr="00F22A1B" w:rsidTr="00447CDD">
        <w:tc>
          <w:tcPr>
            <w:tcW w:w="78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5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color w:val="000000"/>
                <w:sz w:val="28"/>
                <w:szCs w:val="28"/>
                <w:shd w:val="clear" w:color="auto" w:fill="FFFFFF"/>
                <w:lang w:eastAsia="ru-RU"/>
              </w:rPr>
              <w:t>«Правила поведения для воспитанных детей».</w:t>
            </w:r>
          </w:p>
        </w:tc>
        <w:tc>
          <w:tcPr>
            <w:tcW w:w="108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676D27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676D27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676D27" w:rsidP="00F22A1B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676D27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F22A1B" w:rsidRPr="00F22A1B" w:rsidRDefault="00F22A1B" w:rsidP="00F22A1B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</w:p>
        </w:tc>
      </w:tr>
      <w:tr w:rsidR="00F22A1B" w:rsidRPr="00F22A1B" w:rsidTr="00447CDD">
        <w:tc>
          <w:tcPr>
            <w:tcW w:w="78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5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color w:val="000000"/>
                <w:sz w:val="28"/>
                <w:szCs w:val="28"/>
                <w:shd w:val="clear" w:color="auto" w:fill="FFFFFF"/>
                <w:lang w:eastAsia="ru-RU"/>
              </w:rPr>
              <w:t>«Правила эффективного общения».</w:t>
            </w:r>
          </w:p>
        </w:tc>
        <w:tc>
          <w:tcPr>
            <w:tcW w:w="108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676D27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676D27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F22A1B" w:rsidRPr="00F22A1B" w:rsidRDefault="00F22A1B" w:rsidP="00F22A1B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</w:p>
        </w:tc>
      </w:tr>
      <w:tr w:rsidR="00F22A1B" w:rsidRPr="00F22A1B" w:rsidTr="00447CDD">
        <w:tc>
          <w:tcPr>
            <w:tcW w:w="78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5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color w:val="000000"/>
                <w:sz w:val="28"/>
                <w:szCs w:val="28"/>
                <w:shd w:val="clear" w:color="auto" w:fill="FFFFFF"/>
                <w:lang w:eastAsia="ru-RU"/>
              </w:rPr>
              <w:t>«Кто ходит в гости по утрам, тот поступает мудро».</w:t>
            </w:r>
          </w:p>
        </w:tc>
        <w:tc>
          <w:tcPr>
            <w:tcW w:w="108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676D27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676D27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676D27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676D27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5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F22A1B" w:rsidRPr="00F22A1B" w:rsidRDefault="00F22A1B" w:rsidP="00F22A1B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</w:p>
        </w:tc>
      </w:tr>
      <w:tr w:rsidR="00F22A1B" w:rsidRPr="00F22A1B" w:rsidTr="00447CDD">
        <w:tc>
          <w:tcPr>
            <w:tcW w:w="2943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b/>
                <w:bCs/>
                <w:color w:val="333333"/>
                <w:sz w:val="28"/>
                <w:szCs w:val="28"/>
                <w:lang w:eastAsia="ru-RU"/>
              </w:rPr>
              <w:t>Выполнение режима дня</w:t>
            </w:r>
          </w:p>
        </w:tc>
        <w:tc>
          <w:tcPr>
            <w:tcW w:w="108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676D27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676D27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8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676D27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676D27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676D27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676D27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5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F22A1B" w:rsidRPr="00F22A1B" w:rsidRDefault="00F22A1B" w:rsidP="00F22A1B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</w:p>
        </w:tc>
      </w:tr>
      <w:tr w:rsidR="00F22A1B" w:rsidRPr="00F22A1B" w:rsidTr="00447CDD">
        <w:tc>
          <w:tcPr>
            <w:tcW w:w="78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15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676D27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color w:val="000000"/>
                <w:sz w:val="28"/>
                <w:szCs w:val="28"/>
                <w:shd w:val="clear" w:color="auto" w:fill="FFFFFF"/>
                <w:lang w:eastAsia="ru-RU"/>
              </w:rPr>
              <w:t>«Режим дня</w:t>
            </w:r>
            <w:r w:rsidR="00676D27" w:rsidRPr="00676D27">
              <w:rPr>
                <w:rFonts w:ascii="Calibri" w:eastAsia="Times New Roman" w:hAnsi="Calibri" w:cs="Calibri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 центре</w:t>
            </w:r>
            <w:r w:rsidRPr="00F22A1B">
              <w:rPr>
                <w:rFonts w:ascii="Calibri" w:eastAsia="Times New Roman" w:hAnsi="Calibri" w:cs="Calibri"/>
                <w:color w:val="000000"/>
                <w:sz w:val="28"/>
                <w:szCs w:val="28"/>
                <w:shd w:val="clear" w:color="auto" w:fill="FFFFFF"/>
                <w:lang w:eastAsia="ru-RU"/>
              </w:rPr>
              <w:t>».</w:t>
            </w:r>
          </w:p>
        </w:tc>
        <w:tc>
          <w:tcPr>
            <w:tcW w:w="108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676D27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676D27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F22A1B" w:rsidRPr="00F22A1B" w:rsidRDefault="00F22A1B" w:rsidP="00F22A1B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</w:p>
        </w:tc>
      </w:tr>
      <w:tr w:rsidR="00F22A1B" w:rsidRPr="00F22A1B" w:rsidTr="00447CDD">
        <w:tc>
          <w:tcPr>
            <w:tcW w:w="78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15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color w:val="000000"/>
                <w:sz w:val="28"/>
                <w:szCs w:val="28"/>
                <w:shd w:val="clear" w:color="auto" w:fill="FFFFFF"/>
                <w:lang w:eastAsia="ru-RU"/>
              </w:rPr>
              <w:t>«Делу время, а потехе час».</w:t>
            </w:r>
          </w:p>
        </w:tc>
        <w:tc>
          <w:tcPr>
            <w:tcW w:w="108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676D27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676D27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676D27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676D27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5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F22A1B" w:rsidRPr="00F22A1B" w:rsidRDefault="00F22A1B" w:rsidP="00F22A1B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</w:p>
        </w:tc>
      </w:tr>
      <w:tr w:rsidR="00F22A1B" w:rsidRPr="00F22A1B" w:rsidTr="00447CDD">
        <w:tc>
          <w:tcPr>
            <w:tcW w:w="78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5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«Если хочешь быть здоровым </w:t>
            </w:r>
            <w:proofErr w:type="gramStart"/>
            <w:r w:rsidRPr="00F22A1B">
              <w:rPr>
                <w:rFonts w:ascii="Calibri" w:eastAsia="Times New Roman" w:hAnsi="Calibri" w:cs="Calibri"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F22A1B">
              <w:rPr>
                <w:rFonts w:ascii="Calibri" w:eastAsia="Times New Roman" w:hAnsi="Calibri" w:cs="Calibri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з</w:t>
            </w:r>
            <w:proofErr w:type="gramEnd"/>
            <w:r w:rsidRPr="00F22A1B">
              <w:rPr>
                <w:rFonts w:ascii="Calibri" w:eastAsia="Times New Roman" w:hAnsi="Calibri" w:cs="Calibri"/>
                <w:color w:val="000000"/>
                <w:sz w:val="28"/>
                <w:szCs w:val="28"/>
                <w:shd w:val="clear" w:color="auto" w:fill="FFFFFF"/>
                <w:lang w:eastAsia="ru-RU"/>
              </w:rPr>
              <w:t>акаляйся».</w:t>
            </w:r>
          </w:p>
        </w:tc>
        <w:tc>
          <w:tcPr>
            <w:tcW w:w="108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676D27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676D27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676D27" w:rsidP="00F22A1B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676D27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676D27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676D27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5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F22A1B" w:rsidRPr="00F22A1B" w:rsidRDefault="00F22A1B" w:rsidP="00F22A1B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</w:p>
        </w:tc>
      </w:tr>
      <w:tr w:rsidR="00F22A1B" w:rsidRPr="00F22A1B" w:rsidTr="00447CDD">
        <w:tc>
          <w:tcPr>
            <w:tcW w:w="78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215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color w:val="000000"/>
                <w:sz w:val="28"/>
                <w:szCs w:val="28"/>
                <w:shd w:val="clear" w:color="auto" w:fill="FFFFFF"/>
                <w:lang w:eastAsia="ru-RU"/>
              </w:rPr>
              <w:t>«</w:t>
            </w:r>
            <w:proofErr w:type="spellStart"/>
            <w:proofErr w:type="gramStart"/>
            <w:r w:rsidRPr="00F22A1B">
              <w:rPr>
                <w:rFonts w:ascii="Calibri" w:eastAsia="Times New Roman" w:hAnsi="Calibri" w:cs="Calibri"/>
                <w:color w:val="000000"/>
                <w:sz w:val="28"/>
                <w:szCs w:val="28"/>
                <w:shd w:val="clear" w:color="auto" w:fill="FFFFFF"/>
                <w:lang w:eastAsia="ru-RU"/>
              </w:rPr>
              <w:t>Учёба-наш</w:t>
            </w:r>
            <w:proofErr w:type="spellEnd"/>
            <w:proofErr w:type="gramEnd"/>
            <w:r w:rsidRPr="00F22A1B">
              <w:rPr>
                <w:rFonts w:ascii="Calibri" w:eastAsia="Times New Roman" w:hAnsi="Calibri" w:cs="Calibri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главный труд!».</w:t>
            </w:r>
          </w:p>
        </w:tc>
        <w:tc>
          <w:tcPr>
            <w:tcW w:w="108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676D27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676D27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676D27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676D27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5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F22A1B" w:rsidRPr="00F22A1B" w:rsidRDefault="00F22A1B" w:rsidP="00F22A1B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</w:p>
        </w:tc>
      </w:tr>
      <w:tr w:rsidR="00F22A1B" w:rsidRPr="00F22A1B" w:rsidTr="00447CDD">
        <w:tc>
          <w:tcPr>
            <w:tcW w:w="78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15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color w:val="000000"/>
                <w:sz w:val="28"/>
                <w:szCs w:val="28"/>
                <w:shd w:val="clear" w:color="auto" w:fill="FFFFFF"/>
                <w:lang w:eastAsia="ru-RU"/>
              </w:rPr>
              <w:t>«Режим и здоровье».</w:t>
            </w:r>
          </w:p>
        </w:tc>
        <w:tc>
          <w:tcPr>
            <w:tcW w:w="108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676D27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676D27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676D27" w:rsidP="00F22A1B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676D27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676D27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676D27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5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F22A1B" w:rsidRPr="00F22A1B" w:rsidRDefault="00F22A1B" w:rsidP="00F22A1B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</w:p>
        </w:tc>
      </w:tr>
      <w:tr w:rsidR="00F22A1B" w:rsidRPr="00F22A1B" w:rsidTr="00447CDD">
        <w:tc>
          <w:tcPr>
            <w:tcW w:w="78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15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color w:val="000000"/>
                <w:sz w:val="28"/>
                <w:szCs w:val="28"/>
                <w:shd w:val="clear" w:color="auto" w:fill="FFFFFF"/>
                <w:lang w:eastAsia="ru-RU"/>
              </w:rPr>
              <w:t>«Значимость выполнения режима дня».</w:t>
            </w:r>
          </w:p>
        </w:tc>
        <w:tc>
          <w:tcPr>
            <w:tcW w:w="108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676D27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676D27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F22A1B" w:rsidRPr="00F22A1B" w:rsidRDefault="00F22A1B" w:rsidP="00F22A1B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</w:p>
        </w:tc>
      </w:tr>
      <w:tr w:rsidR="00F22A1B" w:rsidRPr="00F22A1B" w:rsidTr="00447CDD">
        <w:tc>
          <w:tcPr>
            <w:tcW w:w="78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15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b/>
                <w:bCs/>
                <w:color w:val="333333"/>
                <w:sz w:val="28"/>
                <w:szCs w:val="28"/>
                <w:lang w:eastAsia="ru-RU"/>
              </w:rPr>
              <w:t>Этикет общения</w:t>
            </w:r>
          </w:p>
        </w:tc>
        <w:tc>
          <w:tcPr>
            <w:tcW w:w="108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F22A1B" w:rsidRPr="00F22A1B" w:rsidRDefault="00F22A1B" w:rsidP="00F22A1B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</w:p>
        </w:tc>
      </w:tr>
      <w:tr w:rsidR="00F22A1B" w:rsidRPr="00F22A1B" w:rsidTr="00447CDD">
        <w:tc>
          <w:tcPr>
            <w:tcW w:w="78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15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color w:val="000000"/>
                <w:sz w:val="28"/>
                <w:szCs w:val="28"/>
                <w:shd w:val="clear" w:color="auto" w:fill="FFFFFF"/>
                <w:lang w:eastAsia="ru-RU"/>
              </w:rPr>
              <w:t>«Давайте говорить друг другу комплименты».</w:t>
            </w:r>
          </w:p>
        </w:tc>
        <w:tc>
          <w:tcPr>
            <w:tcW w:w="108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676D27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676D27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676D27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676D27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5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F22A1B" w:rsidRPr="00F22A1B" w:rsidRDefault="00F22A1B" w:rsidP="00F22A1B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</w:p>
        </w:tc>
      </w:tr>
      <w:tr w:rsidR="00F22A1B" w:rsidRPr="00F22A1B" w:rsidTr="00447CDD">
        <w:tc>
          <w:tcPr>
            <w:tcW w:w="78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15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color w:val="000000"/>
                <w:sz w:val="28"/>
                <w:szCs w:val="28"/>
                <w:shd w:val="clear" w:color="auto" w:fill="FFFFFF"/>
                <w:lang w:eastAsia="ru-RU"/>
              </w:rPr>
              <w:t>Анкетирование по завершению программы.</w:t>
            </w:r>
          </w:p>
        </w:tc>
        <w:tc>
          <w:tcPr>
            <w:tcW w:w="108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676D27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676D27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676D27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676D27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5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 xml:space="preserve">Итоговый контроль </w:t>
            </w:r>
            <w:proofErr w:type="spellStart"/>
            <w:proofErr w:type="gramStart"/>
            <w:r w:rsidRPr="00F22A1B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знаний-анкетирование</w:t>
            </w:r>
            <w:proofErr w:type="spellEnd"/>
            <w:proofErr w:type="gramEnd"/>
            <w:r w:rsidRPr="00F22A1B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 xml:space="preserve"> воспитанников</w:t>
            </w:r>
          </w:p>
        </w:tc>
      </w:tr>
      <w:tr w:rsidR="00F22A1B" w:rsidRPr="00F22A1B" w:rsidTr="00447CDD">
        <w:tc>
          <w:tcPr>
            <w:tcW w:w="2943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F22A1B" w:rsidP="00F22A1B">
            <w:pPr>
              <w:spacing w:after="180" w:line="240" w:lineRule="auto"/>
              <w:jc w:val="center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F22A1B">
              <w:rPr>
                <w:rFonts w:ascii="Calibri" w:eastAsia="Times New Roman" w:hAnsi="Calibri" w:cs="Calibri"/>
                <w:b/>
                <w:bCs/>
                <w:color w:val="333333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8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676D27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676D27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08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676D27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676D27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6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22A1B" w:rsidRPr="00F22A1B" w:rsidRDefault="00676D27" w:rsidP="00F22A1B">
            <w:pPr>
              <w:spacing w:after="18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  <w:r w:rsidRPr="00676D27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85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F22A1B" w:rsidRPr="00F22A1B" w:rsidRDefault="00F22A1B" w:rsidP="00F22A1B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9177E4" w:rsidRDefault="009177E4" w:rsidP="00447CDD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9177E4" w:rsidRDefault="009177E4" w:rsidP="00447CDD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9177E4" w:rsidRDefault="009177E4" w:rsidP="00447CDD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9177E4" w:rsidRDefault="009177E4" w:rsidP="00447CDD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9177E4" w:rsidRDefault="009177E4" w:rsidP="00447CDD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9177E4" w:rsidRDefault="009177E4" w:rsidP="00447CDD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9177E4" w:rsidRDefault="009177E4" w:rsidP="00447CDD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9177E4" w:rsidRDefault="009177E4" w:rsidP="00447CDD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9177E4" w:rsidRDefault="009177E4" w:rsidP="00447CDD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9177E4" w:rsidRDefault="009177E4" w:rsidP="00447CDD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9177E4" w:rsidRDefault="009177E4" w:rsidP="00447CDD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9177E4" w:rsidRDefault="009177E4" w:rsidP="00447CDD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9177E4" w:rsidRDefault="009177E4" w:rsidP="00447CDD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9177E4" w:rsidRDefault="009177E4" w:rsidP="00447CDD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9177E4" w:rsidRDefault="009177E4" w:rsidP="00447CDD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9177E4" w:rsidRDefault="009177E4" w:rsidP="00447CDD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9177E4" w:rsidRDefault="009177E4" w:rsidP="00447CDD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9177E4" w:rsidRDefault="009177E4" w:rsidP="00447CDD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9177E4" w:rsidRDefault="009177E4" w:rsidP="00447CDD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447CDD" w:rsidRPr="00447CDD" w:rsidRDefault="00447CDD" w:rsidP="00447CDD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333333"/>
          <w:sz w:val="28"/>
          <w:szCs w:val="28"/>
        </w:rPr>
      </w:pPr>
      <w:r w:rsidRPr="00447CDD">
        <w:rPr>
          <w:rFonts w:ascii="Calibri" w:hAnsi="Calibri" w:cs="Calibri"/>
          <w:b/>
          <w:bCs/>
          <w:color w:val="000000"/>
          <w:sz w:val="28"/>
          <w:szCs w:val="28"/>
        </w:rPr>
        <w:lastRenderedPageBreak/>
        <w:t>Методическое обеспечение</w:t>
      </w:r>
    </w:p>
    <w:p w:rsidR="00447CDD" w:rsidRPr="00447CDD" w:rsidRDefault="00447CDD" w:rsidP="00447CDD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333333"/>
          <w:sz w:val="28"/>
          <w:szCs w:val="28"/>
        </w:rPr>
      </w:pPr>
      <w:r w:rsidRPr="00447CDD">
        <w:rPr>
          <w:rFonts w:ascii="Calibri" w:hAnsi="Calibri" w:cs="Calibri"/>
          <w:b/>
          <w:bCs/>
          <w:color w:val="000000"/>
          <w:sz w:val="28"/>
          <w:szCs w:val="28"/>
        </w:rPr>
        <w:t xml:space="preserve">дополнительной </w:t>
      </w:r>
      <w:proofErr w:type="spellStart"/>
      <w:r w:rsidRPr="00447CDD">
        <w:rPr>
          <w:rFonts w:ascii="Calibri" w:hAnsi="Calibri" w:cs="Calibri"/>
          <w:b/>
          <w:bCs/>
          <w:color w:val="000000"/>
          <w:sz w:val="28"/>
          <w:szCs w:val="28"/>
        </w:rPr>
        <w:t>общеразвивающей</w:t>
      </w:r>
      <w:proofErr w:type="spellEnd"/>
      <w:r w:rsidRPr="00447CDD">
        <w:rPr>
          <w:rFonts w:ascii="Calibri" w:hAnsi="Calibri" w:cs="Calibri"/>
          <w:b/>
          <w:bCs/>
          <w:color w:val="000000"/>
          <w:sz w:val="28"/>
          <w:szCs w:val="28"/>
        </w:rPr>
        <w:t xml:space="preserve"> программы</w:t>
      </w:r>
    </w:p>
    <w:p w:rsidR="00447CDD" w:rsidRPr="00447CDD" w:rsidRDefault="00447CDD" w:rsidP="00447CDD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333333"/>
          <w:sz w:val="28"/>
          <w:szCs w:val="28"/>
        </w:rPr>
      </w:pPr>
      <w:r w:rsidRPr="00447CDD">
        <w:rPr>
          <w:rFonts w:ascii="Calibri" w:hAnsi="Calibri" w:cs="Calibri"/>
          <w:b/>
          <w:bCs/>
          <w:color w:val="000000"/>
        </w:rPr>
        <w:t>ЭТИКЕТА</w:t>
      </w:r>
      <w:r w:rsidRPr="00447CDD">
        <w:rPr>
          <w:rFonts w:ascii="Calibri" w:hAnsi="Calibri" w:cs="Calibri"/>
          <w:b/>
          <w:bCs/>
          <w:color w:val="000000"/>
          <w:sz w:val="28"/>
          <w:szCs w:val="28"/>
        </w:rPr>
        <w:t xml:space="preserve"> «Джентльмены»</w:t>
      </w:r>
    </w:p>
    <w:p w:rsidR="00447CDD" w:rsidRPr="00447CDD" w:rsidRDefault="00447CDD" w:rsidP="009177E4">
      <w:pPr>
        <w:pStyle w:val="western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8"/>
          <w:szCs w:val="28"/>
        </w:rPr>
      </w:pPr>
      <w:r w:rsidRPr="00447CDD">
        <w:rPr>
          <w:rFonts w:ascii="Calibri" w:hAnsi="Calibri" w:cs="Calibri"/>
          <w:b/>
          <w:bCs/>
          <w:color w:val="000000"/>
          <w:sz w:val="28"/>
          <w:szCs w:val="28"/>
        </w:rPr>
        <w:t>Дидактические материалы</w:t>
      </w:r>
    </w:p>
    <w:p w:rsidR="00447CDD" w:rsidRPr="00447CDD" w:rsidRDefault="00447CDD" w:rsidP="009177E4">
      <w:pPr>
        <w:pStyle w:val="western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8"/>
          <w:szCs w:val="28"/>
        </w:rPr>
      </w:pPr>
      <w:r w:rsidRPr="00447CDD">
        <w:rPr>
          <w:rFonts w:ascii="Calibri" w:hAnsi="Calibri" w:cs="Calibri"/>
          <w:color w:val="000000"/>
          <w:sz w:val="28"/>
          <w:szCs w:val="28"/>
        </w:rPr>
        <w:t>- Инструкция по технике безопасности (Приложение № 1)</w:t>
      </w:r>
    </w:p>
    <w:p w:rsidR="00447CDD" w:rsidRPr="00447CDD" w:rsidRDefault="00447CDD" w:rsidP="009177E4">
      <w:pPr>
        <w:pStyle w:val="western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8"/>
          <w:szCs w:val="28"/>
        </w:rPr>
      </w:pPr>
      <w:r w:rsidRPr="00447CDD">
        <w:rPr>
          <w:rFonts w:ascii="Calibri" w:hAnsi="Calibri" w:cs="Calibri"/>
          <w:color w:val="000000"/>
          <w:sz w:val="28"/>
          <w:szCs w:val="28"/>
        </w:rPr>
        <w:t>-анкета (Приложение № 2)</w:t>
      </w:r>
    </w:p>
    <w:p w:rsidR="00447CDD" w:rsidRPr="00447CDD" w:rsidRDefault="00447CDD" w:rsidP="009177E4">
      <w:pPr>
        <w:pStyle w:val="western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8"/>
          <w:szCs w:val="28"/>
        </w:rPr>
      </w:pPr>
      <w:r w:rsidRPr="00447CDD">
        <w:rPr>
          <w:rFonts w:ascii="Calibri" w:hAnsi="Calibri" w:cs="Calibri"/>
          <w:color w:val="000000"/>
          <w:sz w:val="28"/>
          <w:szCs w:val="28"/>
        </w:rPr>
        <w:t>-карточка «Личная гигиена» (Приложение № 3)</w:t>
      </w:r>
    </w:p>
    <w:p w:rsidR="00447CDD" w:rsidRPr="00447CDD" w:rsidRDefault="00447CDD" w:rsidP="00447CDD">
      <w:pPr>
        <w:pStyle w:val="western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8"/>
          <w:szCs w:val="28"/>
        </w:rPr>
      </w:pPr>
      <w:r w:rsidRPr="00447CDD">
        <w:rPr>
          <w:rFonts w:ascii="Calibri" w:hAnsi="Calibri" w:cs="Calibri"/>
          <w:b/>
          <w:bCs/>
          <w:color w:val="000000"/>
          <w:sz w:val="28"/>
          <w:szCs w:val="28"/>
        </w:rPr>
        <w:t>Информационное обеспечение:</w:t>
      </w:r>
    </w:p>
    <w:p w:rsidR="00447CDD" w:rsidRPr="00447CDD" w:rsidRDefault="00447CDD" w:rsidP="00447CDD">
      <w:pPr>
        <w:pStyle w:val="western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8"/>
          <w:szCs w:val="28"/>
        </w:rPr>
      </w:pPr>
      <w:r w:rsidRPr="00447CDD">
        <w:rPr>
          <w:rFonts w:ascii="Calibri" w:hAnsi="Calibri" w:cs="Calibri"/>
          <w:color w:val="000000"/>
          <w:sz w:val="28"/>
          <w:szCs w:val="28"/>
        </w:rPr>
        <w:t>-обучающий мультфильм: «</w:t>
      </w:r>
      <w:proofErr w:type="gramStart"/>
      <w:r w:rsidRPr="00447CDD">
        <w:rPr>
          <w:rFonts w:ascii="Calibri" w:hAnsi="Calibri" w:cs="Calibri"/>
          <w:color w:val="000000"/>
          <w:sz w:val="28"/>
          <w:szCs w:val="28"/>
        </w:rPr>
        <w:t>Мой</w:t>
      </w:r>
      <w:proofErr w:type="gramEnd"/>
      <w:r w:rsidRPr="00447CDD"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447CDD">
        <w:rPr>
          <w:rFonts w:ascii="Calibri" w:hAnsi="Calibri" w:cs="Calibri"/>
          <w:color w:val="000000"/>
          <w:sz w:val="28"/>
          <w:szCs w:val="28"/>
        </w:rPr>
        <w:t>Додыр</w:t>
      </w:r>
      <w:proofErr w:type="spellEnd"/>
      <w:r w:rsidRPr="00447CDD">
        <w:rPr>
          <w:rFonts w:ascii="Calibri" w:hAnsi="Calibri" w:cs="Calibri"/>
          <w:color w:val="000000"/>
          <w:sz w:val="28"/>
          <w:szCs w:val="28"/>
        </w:rPr>
        <w:t>»; «Зеркальце» (Приложение № 4)</w:t>
      </w:r>
    </w:p>
    <w:p w:rsidR="00447CDD" w:rsidRPr="00447CDD" w:rsidRDefault="00447CDD" w:rsidP="00447CDD">
      <w:pPr>
        <w:pStyle w:val="western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8"/>
          <w:szCs w:val="28"/>
        </w:rPr>
      </w:pPr>
      <w:r w:rsidRPr="00447CDD">
        <w:rPr>
          <w:rFonts w:ascii="Calibri" w:hAnsi="Calibri" w:cs="Calibri"/>
          <w:b/>
          <w:bCs/>
          <w:color w:val="000000"/>
          <w:sz w:val="28"/>
          <w:szCs w:val="28"/>
        </w:rPr>
        <w:t>-</w:t>
      </w:r>
      <w:r w:rsidRPr="00447CDD">
        <w:rPr>
          <w:rFonts w:ascii="Calibri" w:hAnsi="Calibri" w:cs="Calibri"/>
          <w:color w:val="000000"/>
          <w:sz w:val="28"/>
          <w:szCs w:val="28"/>
        </w:rPr>
        <w:t>фонограмма «Звуки леса» (Приложение № 4)</w:t>
      </w:r>
    </w:p>
    <w:p w:rsidR="00447CDD" w:rsidRPr="00447CDD" w:rsidRDefault="00447CDD" w:rsidP="00447CDD">
      <w:pPr>
        <w:pStyle w:val="western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8"/>
          <w:szCs w:val="28"/>
        </w:rPr>
      </w:pPr>
      <w:proofErr w:type="spellStart"/>
      <w:r w:rsidRPr="00447CDD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Мультимедийные</w:t>
      </w:r>
      <w:proofErr w:type="spellEnd"/>
      <w:r w:rsidRPr="00447CDD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 xml:space="preserve"> презентации:</w:t>
      </w:r>
    </w:p>
    <w:p w:rsidR="00447CDD" w:rsidRPr="00447CDD" w:rsidRDefault="00447CDD" w:rsidP="00447CDD">
      <w:pPr>
        <w:pStyle w:val="western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8"/>
          <w:szCs w:val="28"/>
        </w:rPr>
      </w:pPr>
      <w:r w:rsidRPr="00447CDD">
        <w:rPr>
          <w:rFonts w:ascii="Calibri" w:hAnsi="Calibri" w:cs="Calibri"/>
          <w:color w:val="000000"/>
          <w:sz w:val="28"/>
          <w:szCs w:val="28"/>
        </w:rPr>
        <w:t>«Что такое этикет?» (Приложение № 4)</w:t>
      </w:r>
    </w:p>
    <w:p w:rsidR="00447CDD" w:rsidRPr="00447CDD" w:rsidRDefault="00447CDD" w:rsidP="00447CDD">
      <w:pPr>
        <w:pStyle w:val="western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8"/>
          <w:szCs w:val="28"/>
        </w:rPr>
      </w:pPr>
      <w:r w:rsidRPr="00447CDD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Список использованной литературы:</w:t>
      </w:r>
    </w:p>
    <w:p w:rsidR="00447CDD" w:rsidRPr="00447CDD" w:rsidRDefault="00447CDD" w:rsidP="00447CDD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8"/>
          <w:szCs w:val="28"/>
        </w:rPr>
      </w:pPr>
      <w:r w:rsidRPr="00447CDD">
        <w:rPr>
          <w:rFonts w:ascii="Calibri" w:hAnsi="Calibri" w:cs="Calibri"/>
          <w:color w:val="000000"/>
          <w:sz w:val="28"/>
          <w:szCs w:val="28"/>
        </w:rPr>
        <w:t>Богданова О.С. Содержание и методика этических бесед с младшими школьниками. Москва, «Просвещение», 1982г.</w:t>
      </w:r>
    </w:p>
    <w:p w:rsidR="00447CDD" w:rsidRPr="00447CDD" w:rsidRDefault="00447CDD" w:rsidP="00447CDD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8"/>
          <w:szCs w:val="28"/>
        </w:rPr>
      </w:pPr>
      <w:r w:rsidRPr="00447CDD">
        <w:rPr>
          <w:rFonts w:ascii="Calibri" w:hAnsi="Calibri" w:cs="Calibri"/>
          <w:color w:val="000000"/>
          <w:sz w:val="28"/>
          <w:szCs w:val="28"/>
        </w:rPr>
        <w:t xml:space="preserve">Васильева – </w:t>
      </w:r>
      <w:proofErr w:type="spellStart"/>
      <w:r w:rsidRPr="00447CDD">
        <w:rPr>
          <w:rFonts w:ascii="Calibri" w:hAnsi="Calibri" w:cs="Calibri"/>
          <w:color w:val="000000"/>
          <w:sz w:val="28"/>
          <w:szCs w:val="28"/>
        </w:rPr>
        <w:t>Гангнус</w:t>
      </w:r>
      <w:proofErr w:type="spellEnd"/>
      <w:r w:rsidRPr="00447CDD">
        <w:rPr>
          <w:rFonts w:ascii="Calibri" w:hAnsi="Calibri" w:cs="Calibri"/>
          <w:color w:val="000000"/>
          <w:sz w:val="28"/>
          <w:szCs w:val="28"/>
        </w:rPr>
        <w:t xml:space="preserve"> Л. Азбука вежливости. /Текст/: Л. Васильева – </w:t>
      </w:r>
      <w:proofErr w:type="spellStart"/>
      <w:r w:rsidRPr="00447CDD">
        <w:rPr>
          <w:rFonts w:ascii="Calibri" w:hAnsi="Calibri" w:cs="Calibri"/>
          <w:color w:val="000000"/>
          <w:sz w:val="28"/>
          <w:szCs w:val="28"/>
        </w:rPr>
        <w:t>Гангнус</w:t>
      </w:r>
      <w:proofErr w:type="spellEnd"/>
      <w:r w:rsidRPr="00447CDD">
        <w:rPr>
          <w:rFonts w:ascii="Calibri" w:hAnsi="Calibri" w:cs="Calibri"/>
          <w:color w:val="000000"/>
          <w:sz w:val="28"/>
          <w:szCs w:val="28"/>
        </w:rPr>
        <w:t>. – М.: «Педагогика», 1888, - 145 с., ил</w:t>
      </w:r>
      <w:proofErr w:type="gramStart"/>
      <w:r w:rsidRPr="00447CDD">
        <w:rPr>
          <w:rFonts w:ascii="Calibri" w:hAnsi="Calibri" w:cs="Calibri"/>
          <w:color w:val="000000"/>
          <w:sz w:val="28"/>
          <w:szCs w:val="28"/>
        </w:rPr>
        <w:t>..</w:t>
      </w:r>
      <w:proofErr w:type="gramEnd"/>
    </w:p>
    <w:p w:rsidR="00447CDD" w:rsidRPr="00447CDD" w:rsidRDefault="00447CDD" w:rsidP="00447CDD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8"/>
          <w:szCs w:val="28"/>
        </w:rPr>
      </w:pPr>
      <w:r w:rsidRPr="00447CDD">
        <w:rPr>
          <w:rFonts w:ascii="Calibri" w:hAnsi="Calibri" w:cs="Calibri"/>
          <w:color w:val="000000"/>
          <w:sz w:val="28"/>
          <w:szCs w:val="28"/>
        </w:rPr>
        <w:t xml:space="preserve">Волина В. В. Учимся играя. /Текст/ В. В.Волина. М.: «Просвещение», 1994, 120 </w:t>
      </w:r>
      <w:proofErr w:type="gramStart"/>
      <w:r w:rsidRPr="00447CDD">
        <w:rPr>
          <w:rFonts w:ascii="Calibri" w:hAnsi="Calibri" w:cs="Calibri"/>
          <w:color w:val="000000"/>
          <w:sz w:val="28"/>
          <w:szCs w:val="28"/>
        </w:rPr>
        <w:t>с</w:t>
      </w:r>
      <w:proofErr w:type="gramEnd"/>
      <w:r w:rsidRPr="00447CDD">
        <w:rPr>
          <w:rFonts w:ascii="Calibri" w:hAnsi="Calibri" w:cs="Calibri"/>
          <w:color w:val="000000"/>
          <w:sz w:val="28"/>
          <w:szCs w:val="28"/>
        </w:rPr>
        <w:t>..</w:t>
      </w:r>
    </w:p>
    <w:p w:rsidR="00447CDD" w:rsidRPr="00447CDD" w:rsidRDefault="00447CDD" w:rsidP="00447CDD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8"/>
          <w:szCs w:val="28"/>
        </w:rPr>
      </w:pPr>
      <w:r w:rsidRPr="00447CDD">
        <w:rPr>
          <w:rFonts w:ascii="Calibri" w:hAnsi="Calibri" w:cs="Calibri"/>
          <w:color w:val="000000"/>
          <w:sz w:val="28"/>
          <w:szCs w:val="28"/>
        </w:rPr>
        <w:t>Горбунова Н.А. Классные часы. Волгоград, «Учитель АСТ», 2004г.</w:t>
      </w:r>
    </w:p>
    <w:p w:rsidR="00447CDD" w:rsidRPr="00447CDD" w:rsidRDefault="00447CDD" w:rsidP="00447CDD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8"/>
          <w:szCs w:val="28"/>
        </w:rPr>
      </w:pPr>
      <w:r w:rsidRPr="00447CDD">
        <w:rPr>
          <w:rFonts w:ascii="Calibri" w:hAnsi="Calibri" w:cs="Calibri"/>
          <w:color w:val="000000"/>
          <w:sz w:val="28"/>
          <w:szCs w:val="28"/>
        </w:rPr>
        <w:t xml:space="preserve">Детские подвижные игры народов СССР. Сост. А. </w:t>
      </w:r>
      <w:proofErr w:type="spellStart"/>
      <w:r w:rsidRPr="00447CDD">
        <w:rPr>
          <w:rFonts w:ascii="Calibri" w:hAnsi="Calibri" w:cs="Calibri"/>
          <w:color w:val="000000"/>
          <w:sz w:val="28"/>
          <w:szCs w:val="28"/>
        </w:rPr>
        <w:t>В.Кенеман</w:t>
      </w:r>
      <w:proofErr w:type="spellEnd"/>
      <w:r w:rsidRPr="00447CDD">
        <w:rPr>
          <w:rFonts w:ascii="Calibri" w:hAnsi="Calibri" w:cs="Calibri"/>
          <w:color w:val="000000"/>
          <w:sz w:val="28"/>
          <w:szCs w:val="28"/>
        </w:rPr>
        <w:t xml:space="preserve">. М.: «Просвещение», 1988, - 240 </w:t>
      </w:r>
      <w:proofErr w:type="gramStart"/>
      <w:r w:rsidRPr="00447CDD">
        <w:rPr>
          <w:rFonts w:ascii="Calibri" w:hAnsi="Calibri" w:cs="Calibri"/>
          <w:color w:val="000000"/>
          <w:sz w:val="28"/>
          <w:szCs w:val="28"/>
        </w:rPr>
        <w:t>с</w:t>
      </w:r>
      <w:proofErr w:type="gramEnd"/>
      <w:r w:rsidRPr="00447CDD">
        <w:rPr>
          <w:rFonts w:ascii="Calibri" w:hAnsi="Calibri" w:cs="Calibri"/>
          <w:color w:val="000000"/>
          <w:sz w:val="28"/>
          <w:szCs w:val="28"/>
        </w:rPr>
        <w:t>..</w:t>
      </w:r>
    </w:p>
    <w:p w:rsidR="00447CDD" w:rsidRPr="00447CDD" w:rsidRDefault="00447CDD" w:rsidP="00447CDD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8"/>
          <w:szCs w:val="28"/>
        </w:rPr>
      </w:pPr>
      <w:proofErr w:type="spellStart"/>
      <w:r w:rsidRPr="00447CDD">
        <w:rPr>
          <w:rFonts w:ascii="Calibri" w:hAnsi="Calibri" w:cs="Calibri"/>
          <w:color w:val="000000"/>
          <w:sz w:val="28"/>
          <w:szCs w:val="28"/>
        </w:rPr>
        <w:t>Корчинова</w:t>
      </w:r>
      <w:proofErr w:type="spellEnd"/>
      <w:r w:rsidRPr="00447CDD">
        <w:rPr>
          <w:rFonts w:ascii="Calibri" w:hAnsi="Calibri" w:cs="Calibri"/>
          <w:color w:val="000000"/>
          <w:sz w:val="28"/>
          <w:szCs w:val="28"/>
        </w:rPr>
        <w:t xml:space="preserve"> О. В. Детский этикет. / Текст/: О. В. </w:t>
      </w:r>
      <w:proofErr w:type="spellStart"/>
      <w:r w:rsidRPr="00447CDD">
        <w:rPr>
          <w:rFonts w:ascii="Calibri" w:hAnsi="Calibri" w:cs="Calibri"/>
          <w:color w:val="000000"/>
          <w:sz w:val="28"/>
          <w:szCs w:val="28"/>
        </w:rPr>
        <w:t>Корчинова</w:t>
      </w:r>
      <w:proofErr w:type="spellEnd"/>
      <w:proofErr w:type="gramStart"/>
      <w:r w:rsidRPr="00447CDD">
        <w:rPr>
          <w:rFonts w:ascii="Calibri" w:hAnsi="Calibri" w:cs="Calibri"/>
          <w:color w:val="000000"/>
          <w:sz w:val="28"/>
          <w:szCs w:val="28"/>
        </w:rPr>
        <w:t xml:space="preserve"> .</w:t>
      </w:r>
      <w:proofErr w:type="gramEnd"/>
      <w:r w:rsidRPr="00447CDD">
        <w:rPr>
          <w:rFonts w:ascii="Calibri" w:hAnsi="Calibri" w:cs="Calibri"/>
          <w:color w:val="000000"/>
          <w:sz w:val="28"/>
          <w:szCs w:val="28"/>
        </w:rPr>
        <w:t xml:space="preserve"> – Ростов на Дону «Феникс», 2002, - 186 с..</w:t>
      </w:r>
    </w:p>
    <w:p w:rsidR="00447CDD" w:rsidRPr="00447CDD" w:rsidRDefault="00447CDD" w:rsidP="00447CDD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8"/>
          <w:szCs w:val="28"/>
        </w:rPr>
      </w:pPr>
      <w:proofErr w:type="spellStart"/>
      <w:r w:rsidRPr="00447CDD">
        <w:rPr>
          <w:rFonts w:ascii="Calibri" w:hAnsi="Calibri" w:cs="Calibri"/>
          <w:color w:val="000000"/>
          <w:sz w:val="28"/>
          <w:szCs w:val="28"/>
        </w:rPr>
        <w:t>Ладынежская</w:t>
      </w:r>
      <w:proofErr w:type="spellEnd"/>
      <w:r w:rsidRPr="00447CDD">
        <w:rPr>
          <w:rFonts w:ascii="Calibri" w:hAnsi="Calibri" w:cs="Calibri"/>
          <w:color w:val="000000"/>
          <w:sz w:val="28"/>
          <w:szCs w:val="28"/>
        </w:rPr>
        <w:t xml:space="preserve"> Т. А., Сорокина Г. И., Сафонова И. В., Никольская Р. И. Детская риторика в рассказах, стихах, рисунках. /Текст/: Т. А. </w:t>
      </w:r>
      <w:proofErr w:type="spellStart"/>
      <w:r w:rsidRPr="00447CDD">
        <w:rPr>
          <w:rFonts w:ascii="Calibri" w:hAnsi="Calibri" w:cs="Calibri"/>
          <w:color w:val="000000"/>
          <w:sz w:val="28"/>
          <w:szCs w:val="28"/>
        </w:rPr>
        <w:t>Ладынежская</w:t>
      </w:r>
      <w:proofErr w:type="spellEnd"/>
      <w:r w:rsidRPr="00447CDD">
        <w:rPr>
          <w:rFonts w:ascii="Calibri" w:hAnsi="Calibri" w:cs="Calibri"/>
          <w:color w:val="000000"/>
          <w:sz w:val="28"/>
          <w:szCs w:val="28"/>
        </w:rPr>
        <w:t>. и др. - М.: «Просвещение», 2002, - 255 с., ил</w:t>
      </w:r>
      <w:proofErr w:type="gramStart"/>
      <w:r w:rsidRPr="00447CDD">
        <w:rPr>
          <w:rFonts w:ascii="Calibri" w:hAnsi="Calibri" w:cs="Calibri"/>
          <w:color w:val="000000"/>
          <w:sz w:val="28"/>
          <w:szCs w:val="28"/>
        </w:rPr>
        <w:t>..</w:t>
      </w:r>
      <w:proofErr w:type="gramEnd"/>
    </w:p>
    <w:p w:rsidR="00447CDD" w:rsidRPr="00447CDD" w:rsidRDefault="00447CDD" w:rsidP="00447CDD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8"/>
          <w:szCs w:val="28"/>
        </w:rPr>
      </w:pPr>
      <w:r w:rsidRPr="00447CDD">
        <w:rPr>
          <w:rFonts w:ascii="Calibri" w:hAnsi="Calibri" w:cs="Calibri"/>
          <w:color w:val="000000"/>
          <w:sz w:val="28"/>
          <w:szCs w:val="28"/>
        </w:rPr>
        <w:t>Максимова Т.Н. Классные часы 1 класс Москва «</w:t>
      </w:r>
      <w:proofErr w:type="spellStart"/>
      <w:r w:rsidRPr="00447CDD">
        <w:rPr>
          <w:rFonts w:ascii="Calibri" w:hAnsi="Calibri" w:cs="Calibri"/>
          <w:color w:val="000000"/>
          <w:sz w:val="28"/>
          <w:szCs w:val="28"/>
        </w:rPr>
        <w:t>Вако</w:t>
      </w:r>
      <w:proofErr w:type="spellEnd"/>
      <w:r w:rsidRPr="00447CDD">
        <w:rPr>
          <w:rFonts w:ascii="Calibri" w:hAnsi="Calibri" w:cs="Calibri"/>
          <w:color w:val="000000"/>
          <w:sz w:val="28"/>
          <w:szCs w:val="28"/>
        </w:rPr>
        <w:t>», 2009г.</w:t>
      </w:r>
    </w:p>
    <w:p w:rsidR="00447CDD" w:rsidRPr="00447CDD" w:rsidRDefault="00447CDD" w:rsidP="00447CDD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8"/>
          <w:szCs w:val="28"/>
        </w:rPr>
      </w:pPr>
      <w:proofErr w:type="spellStart"/>
      <w:r w:rsidRPr="00447CDD">
        <w:rPr>
          <w:rFonts w:ascii="Calibri" w:hAnsi="Calibri" w:cs="Calibri"/>
          <w:color w:val="000000"/>
          <w:sz w:val="28"/>
          <w:szCs w:val="28"/>
        </w:rPr>
        <w:t>Петерина</w:t>
      </w:r>
      <w:proofErr w:type="spellEnd"/>
      <w:r w:rsidRPr="00447CDD">
        <w:rPr>
          <w:rFonts w:ascii="Calibri" w:hAnsi="Calibri" w:cs="Calibri"/>
          <w:color w:val="000000"/>
          <w:sz w:val="28"/>
          <w:szCs w:val="28"/>
        </w:rPr>
        <w:t xml:space="preserve"> С. В. Воспитание культуры поведения у детей. /Текст/: С. В. </w:t>
      </w:r>
      <w:proofErr w:type="spellStart"/>
      <w:r w:rsidRPr="00447CDD">
        <w:rPr>
          <w:rFonts w:ascii="Calibri" w:hAnsi="Calibri" w:cs="Calibri"/>
          <w:color w:val="000000"/>
          <w:sz w:val="28"/>
          <w:szCs w:val="28"/>
        </w:rPr>
        <w:t>Петерина</w:t>
      </w:r>
      <w:proofErr w:type="spellEnd"/>
      <w:r w:rsidRPr="00447CDD">
        <w:rPr>
          <w:rFonts w:ascii="Calibri" w:hAnsi="Calibri" w:cs="Calibri"/>
          <w:color w:val="000000"/>
          <w:sz w:val="28"/>
          <w:szCs w:val="28"/>
        </w:rPr>
        <w:t xml:space="preserve">. – М.: «Просвещение», 1986, - 135 </w:t>
      </w:r>
      <w:proofErr w:type="gramStart"/>
      <w:r w:rsidRPr="00447CDD">
        <w:rPr>
          <w:rFonts w:ascii="Calibri" w:hAnsi="Calibri" w:cs="Calibri"/>
          <w:color w:val="000000"/>
          <w:sz w:val="28"/>
          <w:szCs w:val="28"/>
        </w:rPr>
        <w:t>с</w:t>
      </w:r>
      <w:proofErr w:type="gramEnd"/>
      <w:r w:rsidRPr="00447CDD">
        <w:rPr>
          <w:rFonts w:ascii="Calibri" w:hAnsi="Calibri" w:cs="Calibri"/>
          <w:color w:val="000000"/>
          <w:sz w:val="28"/>
          <w:szCs w:val="28"/>
        </w:rPr>
        <w:t>..</w:t>
      </w:r>
    </w:p>
    <w:p w:rsidR="00447CDD" w:rsidRPr="00447CDD" w:rsidRDefault="00447CDD" w:rsidP="00447CDD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8"/>
          <w:szCs w:val="28"/>
        </w:rPr>
      </w:pPr>
      <w:proofErr w:type="spellStart"/>
      <w:r w:rsidRPr="00447CDD">
        <w:rPr>
          <w:rFonts w:ascii="Calibri" w:hAnsi="Calibri" w:cs="Calibri"/>
          <w:color w:val="000000"/>
          <w:sz w:val="28"/>
          <w:szCs w:val="28"/>
        </w:rPr>
        <w:t>Самоукина</w:t>
      </w:r>
      <w:proofErr w:type="spellEnd"/>
      <w:r w:rsidRPr="00447CDD">
        <w:rPr>
          <w:rFonts w:ascii="Calibri" w:hAnsi="Calibri" w:cs="Calibri"/>
          <w:color w:val="000000"/>
          <w:sz w:val="28"/>
          <w:szCs w:val="28"/>
        </w:rPr>
        <w:t xml:space="preserve"> Н. В. Игры в школе и дома: Психологические упражнения и коррекционные программы. Н. В. </w:t>
      </w:r>
      <w:proofErr w:type="spellStart"/>
      <w:r w:rsidRPr="00447CDD">
        <w:rPr>
          <w:rFonts w:ascii="Calibri" w:hAnsi="Calibri" w:cs="Calibri"/>
          <w:color w:val="000000"/>
          <w:sz w:val="28"/>
          <w:szCs w:val="28"/>
        </w:rPr>
        <w:t>Самоукина</w:t>
      </w:r>
      <w:proofErr w:type="spellEnd"/>
      <w:r w:rsidRPr="00447CDD">
        <w:rPr>
          <w:rFonts w:ascii="Calibri" w:hAnsi="Calibri" w:cs="Calibri"/>
          <w:color w:val="000000"/>
          <w:sz w:val="28"/>
          <w:szCs w:val="28"/>
        </w:rPr>
        <w:t xml:space="preserve">. - М.: «Просвещение», 1993, - 110 </w:t>
      </w:r>
      <w:proofErr w:type="gramStart"/>
      <w:r w:rsidRPr="00447CDD">
        <w:rPr>
          <w:rFonts w:ascii="Calibri" w:hAnsi="Calibri" w:cs="Calibri"/>
          <w:color w:val="000000"/>
          <w:sz w:val="28"/>
          <w:szCs w:val="28"/>
        </w:rPr>
        <w:t>с</w:t>
      </w:r>
      <w:proofErr w:type="gramEnd"/>
      <w:r w:rsidRPr="00447CDD">
        <w:rPr>
          <w:rFonts w:ascii="Calibri" w:hAnsi="Calibri" w:cs="Calibri"/>
          <w:color w:val="000000"/>
          <w:sz w:val="28"/>
          <w:szCs w:val="28"/>
        </w:rPr>
        <w:t>..</w:t>
      </w:r>
    </w:p>
    <w:p w:rsidR="00447CDD" w:rsidRPr="00447CDD" w:rsidRDefault="00447CDD" w:rsidP="00447CDD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8"/>
          <w:szCs w:val="28"/>
        </w:rPr>
      </w:pPr>
      <w:r w:rsidRPr="00447CDD">
        <w:rPr>
          <w:rFonts w:ascii="Calibri" w:hAnsi="Calibri" w:cs="Calibri"/>
          <w:color w:val="000000"/>
          <w:sz w:val="28"/>
          <w:szCs w:val="28"/>
        </w:rPr>
        <w:t>Стрелкова Л. П. Уроки сказки. /Текст/: Л. П. Стрелкова. – М.: «Педагогика»,1990, - 128 с., ил.</w:t>
      </w:r>
    </w:p>
    <w:p w:rsidR="00447CDD" w:rsidRDefault="00447CDD" w:rsidP="00447CDD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17"/>
          <w:szCs w:val="1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классов «Этика и этикет младших школьников». Москва, «Школьная </w:t>
      </w:r>
      <w:proofErr w:type="spellStart"/>
      <w:r w:rsidR="00CA1C2E">
        <w:rPr>
          <w:rFonts w:ascii="Calibri" w:hAnsi="Calibri" w:cs="Calibri"/>
          <w:color w:val="000000"/>
          <w:sz w:val="27"/>
          <w:szCs w:val="27"/>
        </w:rPr>
        <w:t>СмирновН.А</w:t>
      </w:r>
      <w:proofErr w:type="spellEnd"/>
      <w:r w:rsidR="00CA1C2E">
        <w:rPr>
          <w:rFonts w:ascii="Calibri" w:hAnsi="Calibri" w:cs="Calibri"/>
          <w:color w:val="000000"/>
          <w:sz w:val="27"/>
          <w:szCs w:val="27"/>
        </w:rPr>
        <w:t xml:space="preserve">. Пособие для учителей и родителей учащихся начальных </w:t>
      </w:r>
      <w:r>
        <w:rPr>
          <w:rFonts w:ascii="Calibri" w:hAnsi="Calibri" w:cs="Calibri"/>
          <w:color w:val="000000"/>
          <w:sz w:val="27"/>
          <w:szCs w:val="27"/>
        </w:rPr>
        <w:t>Пресса», 2002г.</w:t>
      </w:r>
    </w:p>
    <w:sectPr w:rsidR="00447CDD" w:rsidSect="00496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35385"/>
    <w:multiLevelType w:val="multilevel"/>
    <w:tmpl w:val="751E7E8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/>
  <w:rsids>
    <w:rsidRoot w:val="003C738E"/>
    <w:rsid w:val="00180A90"/>
    <w:rsid w:val="001A0B7B"/>
    <w:rsid w:val="001B73AC"/>
    <w:rsid w:val="001D2425"/>
    <w:rsid w:val="00243F03"/>
    <w:rsid w:val="00275184"/>
    <w:rsid w:val="002D7EED"/>
    <w:rsid w:val="003C738E"/>
    <w:rsid w:val="00447CDD"/>
    <w:rsid w:val="00451D95"/>
    <w:rsid w:val="00496535"/>
    <w:rsid w:val="005158CA"/>
    <w:rsid w:val="005236D6"/>
    <w:rsid w:val="005D01FB"/>
    <w:rsid w:val="00621546"/>
    <w:rsid w:val="00676D27"/>
    <w:rsid w:val="007817BD"/>
    <w:rsid w:val="007841E1"/>
    <w:rsid w:val="007C54F8"/>
    <w:rsid w:val="009177E4"/>
    <w:rsid w:val="00A26719"/>
    <w:rsid w:val="00AE1065"/>
    <w:rsid w:val="00BB7113"/>
    <w:rsid w:val="00CA1C2E"/>
    <w:rsid w:val="00CE0C86"/>
    <w:rsid w:val="00D8360C"/>
    <w:rsid w:val="00E61C5B"/>
    <w:rsid w:val="00F22A1B"/>
    <w:rsid w:val="00F26F14"/>
    <w:rsid w:val="00F82194"/>
    <w:rsid w:val="00FB7D88"/>
    <w:rsid w:val="00FE6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5184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rsid w:val="00F22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22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1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2020</Words>
  <Characters>11518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Boris</cp:lastModifiedBy>
  <cp:revision>17</cp:revision>
  <cp:lastPrinted>2022-08-19T09:27:00Z</cp:lastPrinted>
  <dcterms:created xsi:type="dcterms:W3CDTF">2021-12-11T10:24:00Z</dcterms:created>
  <dcterms:modified xsi:type="dcterms:W3CDTF">2022-09-16T12:53:00Z</dcterms:modified>
</cp:coreProperties>
</file>