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F12" w:rsidRPr="00793F12" w:rsidRDefault="00793F12" w:rsidP="00793F12">
      <w:pPr>
        <w:ind w:firstLine="709"/>
        <w:jc w:val="center"/>
        <w:rPr>
          <w:rFonts w:ascii="Times New Roman" w:hAnsi="Times New Roman" w:cs="Times New Roman"/>
          <w:b/>
          <w:sz w:val="26"/>
          <w:szCs w:val="26"/>
        </w:rPr>
      </w:pPr>
      <w:proofErr w:type="spellStart"/>
      <w:proofErr w:type="gramStart"/>
      <w:r w:rsidRPr="00793F12">
        <w:rPr>
          <w:rFonts w:ascii="Times New Roman" w:hAnsi="Times New Roman" w:cs="Times New Roman"/>
          <w:b/>
          <w:sz w:val="26"/>
          <w:szCs w:val="26"/>
        </w:rPr>
        <w:t>Минобрнауки</w:t>
      </w:r>
      <w:proofErr w:type="spellEnd"/>
      <w:r w:rsidRPr="00793F12">
        <w:rPr>
          <w:rFonts w:ascii="Times New Roman" w:hAnsi="Times New Roman" w:cs="Times New Roman"/>
          <w:b/>
          <w:sz w:val="26"/>
          <w:szCs w:val="26"/>
        </w:rPr>
        <w:t xml:space="preserve"> России от 28.04.2014 N ДЛ-115/03 </w:t>
      </w:r>
      <w:r>
        <w:rPr>
          <w:rFonts w:ascii="Times New Roman" w:hAnsi="Times New Roman" w:cs="Times New Roman"/>
          <w:b/>
          <w:sz w:val="26"/>
          <w:szCs w:val="26"/>
        </w:rPr>
        <w:t>«</w:t>
      </w:r>
      <w:r w:rsidRPr="00793F12">
        <w:rPr>
          <w:rFonts w:ascii="Times New Roman" w:hAnsi="Times New Roman" w:cs="Times New Roman"/>
          <w:b/>
          <w:sz w:val="26"/>
          <w:szCs w:val="26"/>
        </w:rPr>
        <w:t>О направлении методических материалов для обеспечения информационной безопасности детей при использовании ресурсов сети Интернет</w:t>
      </w:r>
      <w:r>
        <w:rPr>
          <w:rFonts w:ascii="Times New Roman" w:hAnsi="Times New Roman" w:cs="Times New Roman"/>
          <w:b/>
          <w:sz w:val="26"/>
          <w:szCs w:val="26"/>
        </w:rPr>
        <w:t>»</w:t>
      </w:r>
      <w:r w:rsidRPr="00793F12">
        <w:rPr>
          <w:rFonts w:ascii="Times New Roman" w:hAnsi="Times New Roman" w:cs="Times New Roman"/>
          <w:b/>
          <w:sz w:val="26"/>
          <w:szCs w:val="26"/>
        </w:rPr>
        <w:t xml:space="preserve">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w:t>
      </w:r>
      <w:r>
        <w:rPr>
          <w:rFonts w:ascii="Times New Roman" w:hAnsi="Times New Roman" w:cs="Times New Roman"/>
          <w:b/>
          <w:sz w:val="26"/>
          <w:szCs w:val="26"/>
        </w:rPr>
        <w:t>«</w:t>
      </w:r>
      <w:r w:rsidRPr="00793F12">
        <w:rPr>
          <w:rFonts w:ascii="Times New Roman" w:hAnsi="Times New Roman" w:cs="Times New Roman"/>
          <w:b/>
          <w:sz w:val="26"/>
          <w:szCs w:val="26"/>
        </w:rPr>
        <w:t>Интернет</w:t>
      </w:r>
      <w:r>
        <w:rPr>
          <w:rFonts w:ascii="Times New Roman" w:hAnsi="Times New Roman" w:cs="Times New Roman"/>
          <w:b/>
          <w:sz w:val="26"/>
          <w:szCs w:val="26"/>
        </w:rPr>
        <w:t>»</w:t>
      </w:r>
      <w:r w:rsidRPr="00793F12">
        <w:rPr>
          <w:rFonts w:ascii="Times New Roman" w:hAnsi="Times New Roman" w:cs="Times New Roman"/>
          <w:b/>
          <w:sz w:val="26"/>
          <w:szCs w:val="26"/>
        </w:rPr>
        <w:t xml:space="preserve">, причиняющей вред здоровью и (или) развитию детей, а также не соответствующей задачам образования, </w:t>
      </w:r>
      <w:r>
        <w:rPr>
          <w:rFonts w:ascii="Times New Roman" w:hAnsi="Times New Roman" w:cs="Times New Roman"/>
          <w:b/>
          <w:sz w:val="26"/>
          <w:szCs w:val="26"/>
        </w:rPr>
        <w:t>«</w:t>
      </w:r>
      <w:r w:rsidRPr="00793F12">
        <w:rPr>
          <w:rFonts w:ascii="Times New Roman" w:hAnsi="Times New Roman" w:cs="Times New Roman"/>
          <w:b/>
          <w:sz w:val="26"/>
          <w:szCs w:val="26"/>
        </w:rPr>
        <w:t>Рекомендациями по организации системы ограничения в образовательных организациях</w:t>
      </w:r>
      <w:proofErr w:type="gramEnd"/>
      <w:r w:rsidRPr="00793F12">
        <w:rPr>
          <w:rFonts w:ascii="Times New Roman" w:hAnsi="Times New Roman" w:cs="Times New Roman"/>
          <w:b/>
          <w:sz w:val="26"/>
          <w:szCs w:val="26"/>
        </w:rPr>
        <w:t xml:space="preserve"> </w:t>
      </w:r>
      <w:proofErr w:type="gramStart"/>
      <w:r w:rsidRPr="00793F12">
        <w:rPr>
          <w:rFonts w:ascii="Times New Roman" w:hAnsi="Times New Roman" w:cs="Times New Roman"/>
          <w:b/>
          <w:sz w:val="26"/>
          <w:szCs w:val="26"/>
        </w:rPr>
        <w:t>доступа обучающихся к видам информации, распространяемой посредством сети Интернет, причиняющей вред здоровью и (или) развитию детей, а также не соот</w:t>
      </w:r>
      <w:r>
        <w:rPr>
          <w:rFonts w:ascii="Times New Roman" w:hAnsi="Times New Roman" w:cs="Times New Roman"/>
          <w:b/>
          <w:sz w:val="26"/>
          <w:szCs w:val="26"/>
        </w:rPr>
        <w:t>ветствующей задачам образования»</w:t>
      </w:r>
      <w:r w:rsidRPr="00793F12">
        <w:rPr>
          <w:rFonts w:ascii="Times New Roman" w:hAnsi="Times New Roman" w:cs="Times New Roman"/>
          <w:b/>
          <w:sz w:val="26"/>
          <w:szCs w:val="26"/>
        </w:rPr>
        <w:t>)</w:t>
      </w:r>
      <w:proofErr w:type="gramEnd"/>
    </w:p>
    <w:p w:rsidR="00793F12" w:rsidRDefault="00793F12" w:rsidP="00793F12">
      <w:pPr>
        <w:spacing w:after="0" w:line="240" w:lineRule="auto"/>
        <w:ind w:firstLine="709"/>
        <w:jc w:val="both"/>
        <w:rPr>
          <w:rFonts w:ascii="Times New Roman" w:hAnsi="Times New Roman" w:cs="Times New Roman"/>
          <w:sz w:val="26"/>
          <w:szCs w:val="26"/>
        </w:rPr>
      </w:pPr>
      <w:proofErr w:type="spellStart"/>
      <w:proofErr w:type="gram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направляет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w:t>
      </w:r>
      <w:proofErr w:type="gramEnd"/>
      <w:r w:rsidRPr="00793F12">
        <w:rPr>
          <w:rFonts w:ascii="Times New Roman" w:hAnsi="Times New Roman" w:cs="Times New Roman"/>
          <w:sz w:val="26"/>
          <w:szCs w:val="26"/>
        </w:rPr>
        <w:t xml:space="preserve"> задачам образования, и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материалы). </w:t>
      </w:r>
    </w:p>
    <w:p w:rsid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Методические материалы разработаны совместно с </w:t>
      </w:r>
      <w:proofErr w:type="spellStart"/>
      <w:r w:rsidRPr="00793F12">
        <w:rPr>
          <w:rFonts w:ascii="Times New Roman" w:hAnsi="Times New Roman" w:cs="Times New Roman"/>
          <w:sz w:val="26"/>
          <w:szCs w:val="26"/>
        </w:rPr>
        <w:t>Минкомсвязью</w:t>
      </w:r>
      <w:proofErr w:type="spellEnd"/>
      <w:r w:rsidRPr="00793F12">
        <w:rPr>
          <w:rFonts w:ascii="Times New Roman" w:hAnsi="Times New Roman" w:cs="Times New Roman"/>
          <w:sz w:val="26"/>
          <w:szCs w:val="26"/>
        </w:rPr>
        <w:t xml:space="preserve"> России и Советом Федерации Федерального Собрания Российской Федерации в соответствии с рекомендациями парламентских </w:t>
      </w:r>
      <w:proofErr w:type="gramStart"/>
      <w:r w:rsidRPr="00793F12">
        <w:rPr>
          <w:rFonts w:ascii="Times New Roman" w:hAnsi="Times New Roman" w:cs="Times New Roman"/>
          <w:sz w:val="26"/>
          <w:szCs w:val="26"/>
        </w:rPr>
        <w:t>слушаний Совета Федерации Федерального Собрания Российской Федерации</w:t>
      </w:r>
      <w:proofErr w:type="gramEnd"/>
      <w:r w:rsidRPr="00793F12">
        <w:rPr>
          <w:rFonts w:ascii="Times New Roman" w:hAnsi="Times New Roman" w:cs="Times New Roman"/>
          <w:sz w:val="26"/>
          <w:szCs w:val="26"/>
        </w:rPr>
        <w:t xml:space="preserve"> от 14 марта 2014 года. </w:t>
      </w:r>
    </w:p>
    <w:p w:rsidR="00793F12" w:rsidRDefault="00793F12" w:rsidP="00793F12">
      <w:pPr>
        <w:spacing w:after="0" w:line="240" w:lineRule="auto"/>
        <w:ind w:firstLine="709"/>
        <w:jc w:val="right"/>
        <w:rPr>
          <w:rFonts w:ascii="Times New Roman" w:hAnsi="Times New Roman" w:cs="Times New Roman"/>
          <w:sz w:val="26"/>
          <w:szCs w:val="26"/>
        </w:rPr>
      </w:pPr>
      <w:r w:rsidRPr="00793F12">
        <w:rPr>
          <w:rFonts w:ascii="Times New Roman" w:hAnsi="Times New Roman" w:cs="Times New Roman"/>
          <w:sz w:val="26"/>
          <w:szCs w:val="26"/>
        </w:rPr>
        <w:t xml:space="preserve">Д.В.ЛИВАНОВ </w:t>
      </w:r>
    </w:p>
    <w:p w:rsidR="00793F12" w:rsidRPr="00793F12" w:rsidRDefault="00793F12" w:rsidP="00793F12">
      <w:pPr>
        <w:spacing w:after="0" w:line="240" w:lineRule="auto"/>
        <w:ind w:firstLine="709"/>
        <w:jc w:val="center"/>
        <w:rPr>
          <w:rFonts w:ascii="Times New Roman" w:hAnsi="Times New Roman" w:cs="Times New Roman"/>
          <w:b/>
          <w:sz w:val="26"/>
          <w:szCs w:val="26"/>
        </w:rPr>
      </w:pPr>
    </w:p>
    <w:p w:rsidR="00793F12" w:rsidRPr="00793F12" w:rsidRDefault="00793F12" w:rsidP="00793F12">
      <w:pPr>
        <w:spacing w:after="0" w:line="240" w:lineRule="auto"/>
        <w:ind w:firstLine="709"/>
        <w:jc w:val="center"/>
        <w:rPr>
          <w:rFonts w:ascii="Times New Roman" w:hAnsi="Times New Roman" w:cs="Times New Roman"/>
          <w:b/>
          <w:sz w:val="26"/>
          <w:szCs w:val="26"/>
        </w:rPr>
      </w:pPr>
      <w:r w:rsidRPr="00793F12">
        <w:rPr>
          <w:rFonts w:ascii="Times New Roman" w:hAnsi="Times New Roman" w:cs="Times New Roman"/>
          <w:b/>
          <w:sz w:val="26"/>
          <w:szCs w:val="26"/>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793F12" w:rsidRPr="00793F12" w:rsidRDefault="00793F12" w:rsidP="00793F12">
      <w:pPr>
        <w:spacing w:after="0" w:line="240" w:lineRule="auto"/>
        <w:ind w:firstLine="709"/>
        <w:jc w:val="both"/>
        <w:rPr>
          <w:rFonts w:ascii="Times New Roman" w:hAnsi="Times New Roman" w:cs="Times New Roman"/>
          <w:b/>
          <w:sz w:val="26"/>
          <w:szCs w:val="26"/>
        </w:rPr>
      </w:pPr>
      <w:r w:rsidRPr="00793F12">
        <w:rPr>
          <w:rFonts w:ascii="Times New Roman" w:hAnsi="Times New Roman" w:cs="Times New Roman"/>
          <w:b/>
          <w:sz w:val="26"/>
          <w:szCs w:val="26"/>
        </w:rPr>
        <w:t xml:space="preserve">Введение </w:t>
      </w:r>
    </w:p>
    <w:p w:rsid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 xml:space="preserve">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 из 42 Министерством образования и науки Российской Федерации в 2006 году были разработаны базовые принципы организации работы систем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w:t>
      </w:r>
      <w:proofErr w:type="gramEnd"/>
      <w:r w:rsidRPr="00793F12">
        <w:rPr>
          <w:rFonts w:ascii="Times New Roman" w:hAnsi="Times New Roman" w:cs="Times New Roman"/>
          <w:sz w:val="26"/>
          <w:szCs w:val="26"/>
        </w:rPr>
        <w:t xml:space="preserve"> средств, обеспечивающих ограничение </w:t>
      </w:r>
      <w:r w:rsidRPr="00793F12">
        <w:rPr>
          <w:rFonts w:ascii="Times New Roman" w:hAnsi="Times New Roman" w:cs="Times New Roman"/>
          <w:sz w:val="26"/>
          <w:szCs w:val="26"/>
        </w:rPr>
        <w:lastRenderedPageBreak/>
        <w:t xml:space="preserve">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процессу. </w:t>
      </w:r>
    </w:p>
    <w:p w:rsid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Одновременно с этим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разработало единую систему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и обеспечило к ней доступ образовательным учреждениям. </w:t>
      </w:r>
    </w:p>
    <w:p w:rsid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 2011 году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направило в субъекты Российской Федерации Правила подключения общеобразовательных учреждений к единой системе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утвержденные Министром образования и науки Российской Федерации </w:t>
      </w:r>
      <w:proofErr w:type="spellStart"/>
      <w:r w:rsidRPr="00793F12">
        <w:rPr>
          <w:rFonts w:ascii="Times New Roman" w:hAnsi="Times New Roman" w:cs="Times New Roman"/>
          <w:sz w:val="26"/>
          <w:szCs w:val="26"/>
        </w:rPr>
        <w:t>Фурсенко</w:t>
      </w:r>
      <w:proofErr w:type="spellEnd"/>
      <w:r w:rsidRPr="00793F12">
        <w:rPr>
          <w:rFonts w:ascii="Times New Roman" w:hAnsi="Times New Roman" w:cs="Times New Roman"/>
          <w:sz w:val="26"/>
          <w:szCs w:val="26"/>
        </w:rPr>
        <w:t xml:space="preserve"> А.А. (письмо от 28 сентября 2011 г. N АП-1057/07). </w:t>
      </w:r>
    </w:p>
    <w:p w:rsidR="00793F12" w:rsidRDefault="00793F12" w:rsidP="00793F12">
      <w:pPr>
        <w:spacing w:after="0" w:line="240" w:lineRule="auto"/>
        <w:ind w:firstLine="709"/>
        <w:jc w:val="both"/>
        <w:rPr>
          <w:rFonts w:ascii="Times New Roman" w:hAnsi="Times New Roman" w:cs="Times New Roman"/>
          <w:sz w:val="26"/>
          <w:szCs w:val="26"/>
        </w:rPr>
      </w:pPr>
      <w:proofErr w:type="gramStart"/>
      <w:r w:rsidRPr="00793F12">
        <w:rPr>
          <w:rFonts w:ascii="Times New Roman" w:hAnsi="Times New Roman" w:cs="Times New Roman"/>
          <w:sz w:val="26"/>
          <w:szCs w:val="26"/>
        </w:rPr>
        <w:t>В связи с вступлением в силу Федерального закона от 29 декабря 2010 г. N 436-ФЗ "О защите детей от информации, причиняющей вред их здоровью и развитию" (далее - Федеральный закон N 436-ФЗ), Федерального закона от 28 июля 2012 г. N 139-ФЗ "О внесении изменений в Федеральный закон "О защите детей от информации, причиняющей вред их здоровью и развитию" и отдельные законодательные</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 xml:space="preserve">акты Российской Федерации"), Федерального закона от 2 июля 2013 г. N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и статей 15.1, 15.2 и 15.3 Федерального закона от 27 июля 2006 г. N 149-ФЗ "Об информации, информационных технологиях и о защите информации"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провело актуализацию Классификатора информации, не имеющей</w:t>
      </w:r>
      <w:proofErr w:type="gramEnd"/>
      <w:r w:rsidRPr="00793F12">
        <w:rPr>
          <w:rFonts w:ascii="Times New Roman" w:hAnsi="Times New Roman" w:cs="Times New Roman"/>
          <w:sz w:val="26"/>
          <w:szCs w:val="26"/>
        </w:rPr>
        <w:t xml:space="preserve"> отношения к образовательному процессу, и переименование его в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согласованный с </w:t>
      </w:r>
      <w:proofErr w:type="spellStart"/>
      <w:r w:rsidRPr="00793F12">
        <w:rPr>
          <w:rFonts w:ascii="Times New Roman" w:hAnsi="Times New Roman" w:cs="Times New Roman"/>
          <w:sz w:val="26"/>
          <w:szCs w:val="26"/>
        </w:rPr>
        <w:t>Минкомсвязью</w:t>
      </w:r>
      <w:proofErr w:type="spellEnd"/>
      <w:r w:rsidRPr="00793F12">
        <w:rPr>
          <w:rFonts w:ascii="Times New Roman" w:hAnsi="Times New Roman" w:cs="Times New Roman"/>
          <w:sz w:val="26"/>
          <w:szCs w:val="26"/>
        </w:rPr>
        <w:t xml:space="preserve"> России и Советом Федерации Федерального Собрания Российской Федерации (далее - Перечень видов информации).</w:t>
      </w:r>
    </w:p>
    <w:p w:rsid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 xml:space="preserve">Настоящие методические рекомендации разработаны с целью обеспечения реализации субъектами Российской Федерации, органами местного самоуправления, осуществляющими функции управления в сфере образования, и образовательными организациями системы организационно-административных мероприятий, направленных на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roofErr w:type="gramEnd"/>
    </w:p>
    <w:p w:rsid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1.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приведены в Перечне видов информации (прилагается). </w:t>
      </w:r>
    </w:p>
    <w:p w:rsid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2. Требования к техническим и программно-аппаратным средствам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Защита детей от информации, причиняющей вред их здоровью и (или) развитию, осуществляется посредством использования системы </w:t>
      </w:r>
      <w:proofErr w:type="spellStart"/>
      <w:r w:rsidRPr="00793F12">
        <w:rPr>
          <w:rFonts w:ascii="Times New Roman" w:hAnsi="Times New Roman" w:cs="Times New Roman"/>
          <w:sz w:val="26"/>
          <w:szCs w:val="26"/>
        </w:rPr>
        <w:lastRenderedPageBreak/>
        <w:t>контентной</w:t>
      </w:r>
      <w:proofErr w:type="spellEnd"/>
      <w:r w:rsidRPr="00793F12">
        <w:rPr>
          <w:rFonts w:ascii="Times New Roman" w:hAnsi="Times New Roman" w:cs="Times New Roman"/>
          <w:sz w:val="26"/>
          <w:szCs w:val="26"/>
        </w:rPr>
        <w:t xml:space="preserve"> фильтрации (далее - СКФ). 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разработанных </w:t>
      </w:r>
      <w:proofErr w:type="spellStart"/>
      <w:r w:rsidRPr="00793F12">
        <w:rPr>
          <w:rFonts w:ascii="Times New Roman" w:hAnsi="Times New Roman" w:cs="Times New Roman"/>
          <w:sz w:val="26"/>
          <w:szCs w:val="26"/>
        </w:rPr>
        <w:t>Минкомсвязью</w:t>
      </w:r>
      <w:proofErr w:type="spellEnd"/>
      <w:r w:rsidRPr="00793F12">
        <w:rPr>
          <w:rFonts w:ascii="Times New Roman" w:hAnsi="Times New Roman" w:cs="Times New Roman"/>
          <w:sz w:val="26"/>
          <w:szCs w:val="26"/>
        </w:rPr>
        <w:t xml:space="preserve"> России (далее - рекомендации </w:t>
      </w:r>
      <w:proofErr w:type="spellStart"/>
      <w:r w:rsidRPr="00793F12">
        <w:rPr>
          <w:rFonts w:ascii="Times New Roman" w:hAnsi="Times New Roman" w:cs="Times New Roman"/>
          <w:sz w:val="26"/>
          <w:szCs w:val="26"/>
        </w:rPr>
        <w:t>Минкомсвязи</w:t>
      </w:r>
      <w:proofErr w:type="spellEnd"/>
      <w:r w:rsidRPr="00793F12">
        <w:rPr>
          <w:rFonts w:ascii="Times New Roman" w:hAnsi="Times New Roman" w:cs="Times New Roman"/>
          <w:sz w:val="26"/>
          <w:szCs w:val="26"/>
        </w:rPr>
        <w:t xml:space="preserve"> России). </w:t>
      </w:r>
    </w:p>
    <w:p w:rsidR="00793F12" w:rsidRPr="00793F12" w:rsidRDefault="00793F12" w:rsidP="00793F12">
      <w:pPr>
        <w:spacing w:after="0" w:line="240" w:lineRule="auto"/>
        <w:ind w:firstLine="709"/>
        <w:jc w:val="both"/>
        <w:rPr>
          <w:rFonts w:ascii="Times New Roman" w:hAnsi="Times New Roman" w:cs="Times New Roman"/>
          <w:color w:val="000000" w:themeColor="text1"/>
          <w:sz w:val="26"/>
          <w:szCs w:val="26"/>
        </w:rPr>
      </w:pPr>
      <w:r w:rsidRPr="00793F12">
        <w:rPr>
          <w:rFonts w:ascii="Times New Roman" w:hAnsi="Times New Roman" w:cs="Times New Roman"/>
          <w:color w:val="000000" w:themeColor="text1"/>
          <w:sz w:val="26"/>
          <w:szCs w:val="26"/>
        </w:rPr>
        <w:t xml:space="preserve">3. 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B2413A" w:rsidRDefault="00793F12" w:rsidP="00793F12">
      <w:pPr>
        <w:spacing w:after="0" w:line="240" w:lineRule="auto"/>
        <w:ind w:firstLine="709"/>
        <w:jc w:val="both"/>
        <w:rPr>
          <w:rFonts w:ascii="Times New Roman" w:hAnsi="Times New Roman" w:cs="Times New Roman"/>
          <w:color w:val="000000" w:themeColor="text1"/>
          <w:sz w:val="26"/>
          <w:szCs w:val="26"/>
        </w:rPr>
      </w:pPr>
      <w:r w:rsidRPr="001F5FE3">
        <w:rPr>
          <w:rFonts w:ascii="Times New Roman" w:hAnsi="Times New Roman" w:cs="Times New Roman"/>
          <w:color w:val="000000" w:themeColor="text1"/>
          <w:sz w:val="26"/>
          <w:szCs w:val="26"/>
        </w:rPr>
        <w:t xml:space="preserve">В соответствии с Федеральным законом N 436-ФЗ (часть 1 статьи 14) должны проводиться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 </w:t>
      </w:r>
    </w:p>
    <w:p w:rsidR="00B2413A" w:rsidRDefault="00B2413A" w:rsidP="00793F1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93F12" w:rsidRPr="001F5FE3">
        <w:rPr>
          <w:rFonts w:ascii="Times New Roman" w:hAnsi="Times New Roman" w:cs="Times New Roman"/>
          <w:color w:val="000000" w:themeColor="text1"/>
          <w:sz w:val="26"/>
          <w:szCs w:val="26"/>
        </w:rPr>
        <w:t>обеспечение защиты детей от информации, причиняющей вред их здоровью и (или) развитию, посредством использования СКФ;</w:t>
      </w:r>
    </w:p>
    <w:p w:rsidR="00793F12" w:rsidRPr="001F5FE3" w:rsidRDefault="00B2413A" w:rsidP="00793F1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93F12" w:rsidRPr="001F5FE3">
        <w:rPr>
          <w:rFonts w:ascii="Times New Roman" w:hAnsi="Times New Roman" w:cs="Times New Roman"/>
          <w:color w:val="000000" w:themeColor="text1"/>
          <w:sz w:val="26"/>
          <w:szCs w:val="26"/>
        </w:rPr>
        <w:t xml:space="preserve"> повышение квалификации специалистов (руководителей) образовательных организаций и муниципальных органов управления образованием, ответственных за информатизацию по вопросам защиты детей от информации, причиняющей вред их здоровью и (или) развитию, распространяемой посредством сети "Интернет"; </w:t>
      </w:r>
    </w:p>
    <w:p w:rsidR="00793F12" w:rsidRPr="001F5FE3" w:rsidRDefault="00B2413A" w:rsidP="00793F1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93F12" w:rsidRPr="001F5FE3">
        <w:rPr>
          <w:rFonts w:ascii="Times New Roman" w:hAnsi="Times New Roman" w:cs="Times New Roman"/>
          <w:color w:val="000000" w:themeColor="text1"/>
          <w:sz w:val="26"/>
          <w:szCs w:val="26"/>
        </w:rPr>
        <w:t xml:space="preserve">автоматизированный мониторинг использования в образовательных организациях СКФ; </w:t>
      </w:r>
    </w:p>
    <w:p w:rsidR="00793F12" w:rsidRPr="001F5FE3" w:rsidRDefault="00B2413A" w:rsidP="00793F1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93F12" w:rsidRPr="001F5FE3">
        <w:rPr>
          <w:rFonts w:ascii="Times New Roman" w:hAnsi="Times New Roman" w:cs="Times New Roman"/>
          <w:color w:val="000000" w:themeColor="text1"/>
          <w:sz w:val="26"/>
          <w:szCs w:val="26"/>
        </w:rPr>
        <w:t xml:space="preserve">мониторинг выполнения организационно-административных мероприятий. </w:t>
      </w:r>
    </w:p>
    <w:p w:rsidR="00B2413A" w:rsidRDefault="00793F12" w:rsidP="00793F12">
      <w:pPr>
        <w:spacing w:after="0" w:line="240" w:lineRule="auto"/>
        <w:ind w:firstLine="709"/>
        <w:jc w:val="both"/>
        <w:rPr>
          <w:rFonts w:ascii="Times New Roman" w:hAnsi="Times New Roman" w:cs="Times New Roman"/>
          <w:color w:val="000000" w:themeColor="text1"/>
          <w:sz w:val="26"/>
          <w:szCs w:val="26"/>
        </w:rPr>
      </w:pPr>
      <w:r w:rsidRPr="001F5FE3">
        <w:rPr>
          <w:rFonts w:ascii="Times New Roman" w:hAnsi="Times New Roman" w:cs="Times New Roman"/>
          <w:color w:val="000000" w:themeColor="text1"/>
          <w:sz w:val="26"/>
          <w:szCs w:val="26"/>
        </w:rPr>
        <w:t xml:space="preserve">3.1. Организационно-административные мероприятия, реализуемые субъектами Российской Федерации,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Рекомендуемый перечень организационно-административных мероприятий: </w:t>
      </w:r>
    </w:p>
    <w:p w:rsidR="00B2413A" w:rsidRDefault="00B2413A" w:rsidP="00793F1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93F12" w:rsidRPr="001F5FE3">
        <w:rPr>
          <w:rFonts w:ascii="Times New Roman" w:hAnsi="Times New Roman" w:cs="Times New Roman"/>
          <w:color w:val="000000" w:themeColor="text1"/>
          <w:sz w:val="26"/>
          <w:szCs w:val="26"/>
        </w:rPr>
        <w:t xml:space="preserve">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 причиняющей вред их здоровью и (или) развитию, распространяемой посредством сети "Интернет"; </w:t>
      </w:r>
    </w:p>
    <w:p w:rsidR="00B2413A" w:rsidRDefault="00B2413A" w:rsidP="00793F1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93F12" w:rsidRPr="001F5FE3">
        <w:rPr>
          <w:rFonts w:ascii="Times New Roman" w:hAnsi="Times New Roman" w:cs="Times New Roman"/>
          <w:color w:val="000000" w:themeColor="text1"/>
          <w:sz w:val="26"/>
          <w:szCs w:val="26"/>
        </w:rPr>
        <w:t>участие в проведении автоматизированного мониторинга использования в образовательных организациях СКФ;</w:t>
      </w:r>
    </w:p>
    <w:p w:rsidR="00793F12" w:rsidRPr="001F5FE3" w:rsidRDefault="00B2413A" w:rsidP="00793F1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93F12" w:rsidRPr="001F5FE3">
        <w:rPr>
          <w:rFonts w:ascii="Times New Roman" w:hAnsi="Times New Roman" w:cs="Times New Roman"/>
          <w:color w:val="000000" w:themeColor="text1"/>
          <w:sz w:val="26"/>
          <w:szCs w:val="26"/>
        </w:rPr>
        <w:t xml:space="preserve">проведение мониторинга организационно-административных мероприятий, реализуемых муниципальными органами управления образованием. </w:t>
      </w:r>
    </w:p>
    <w:p w:rsidR="00B2413A"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3.2. </w:t>
      </w:r>
      <w:proofErr w:type="gramStart"/>
      <w:r w:rsidRPr="00793F12">
        <w:rPr>
          <w:rFonts w:ascii="Times New Roman" w:hAnsi="Times New Roman" w:cs="Times New Roman"/>
          <w:sz w:val="26"/>
          <w:szCs w:val="26"/>
        </w:rPr>
        <w:t>Организационно-административные мероприятия, реализуемые органами местного самоуправления, осуществляющими функции управления в сфере образования,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Рекомендуемый перечень организационно-административных мероприятий:</w:t>
      </w:r>
      <w:proofErr w:type="gramEnd"/>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93F12" w:rsidRPr="00793F12">
        <w:rPr>
          <w:rFonts w:ascii="Times New Roman" w:hAnsi="Times New Roman" w:cs="Times New Roman"/>
          <w:sz w:val="26"/>
          <w:szCs w:val="26"/>
        </w:rPr>
        <w:t xml:space="preserve"> направление ответственных специалистов муниципального органа управления в сфере образования на повышение квалификации по вопросам защиты </w:t>
      </w:r>
      <w:r w:rsidR="00793F12" w:rsidRPr="00793F12">
        <w:rPr>
          <w:rFonts w:ascii="Times New Roman" w:hAnsi="Times New Roman" w:cs="Times New Roman"/>
          <w:sz w:val="26"/>
          <w:szCs w:val="26"/>
        </w:rPr>
        <w:lastRenderedPageBreak/>
        <w:t xml:space="preserve">детей от информации, причиняющей вред их здоровью и (или) развитию, распространяемой посредством сети "Интернет"; </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93F12" w:rsidRPr="00793F12">
        <w:rPr>
          <w:rFonts w:ascii="Times New Roman" w:hAnsi="Times New Roman" w:cs="Times New Roman"/>
          <w:sz w:val="26"/>
          <w:szCs w:val="26"/>
        </w:rPr>
        <w:t xml:space="preserve">организация направления работников образовательных организаций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 </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93F12" w:rsidRPr="00793F12">
        <w:rPr>
          <w:rFonts w:ascii="Times New Roman" w:hAnsi="Times New Roman" w:cs="Times New Roman"/>
          <w:sz w:val="26"/>
          <w:szCs w:val="26"/>
        </w:rPr>
        <w:t xml:space="preserve">участие в проведении автоматизированного мониторинга использования в образовательных организациях СКФ; </w:t>
      </w:r>
    </w:p>
    <w:p w:rsidR="00793F12"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93F12" w:rsidRPr="00793F12">
        <w:rPr>
          <w:rFonts w:ascii="Times New Roman" w:hAnsi="Times New Roman" w:cs="Times New Roman"/>
          <w:sz w:val="26"/>
          <w:szCs w:val="26"/>
        </w:rPr>
        <w:t xml:space="preserve">проведение мониторинга организационно-административных мероприятий, реализуемых образовательными организациями. </w:t>
      </w:r>
    </w:p>
    <w:p w:rsidR="00B2413A"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3.3. 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Рекомендуемый перечень организационно-административных мероприятий: </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93F12" w:rsidRPr="00793F12">
        <w:rPr>
          <w:rFonts w:ascii="Times New Roman" w:hAnsi="Times New Roman" w:cs="Times New Roman"/>
          <w:sz w:val="26"/>
          <w:szCs w:val="26"/>
        </w:rPr>
        <w:t xml:space="preserve">обеспечение защиты детей от информации, причиняющей вред их здоровью и (или) развитию посредством использования СКФ, а также путем осуществления педагогами визуального контроля работы детей в сети "Интернет"; </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93F12" w:rsidRPr="00793F12">
        <w:rPr>
          <w:rFonts w:ascii="Times New Roman" w:hAnsi="Times New Roman" w:cs="Times New Roman"/>
          <w:sz w:val="26"/>
          <w:szCs w:val="26"/>
        </w:rPr>
        <w:t>оказание организационной и методической поддержки работникам образовательной организации, в том числе путем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"Интернет";</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793F12" w:rsidRPr="00793F12">
        <w:rPr>
          <w:rFonts w:ascii="Times New Roman" w:hAnsi="Times New Roman" w:cs="Times New Roman"/>
          <w:sz w:val="26"/>
          <w:szCs w:val="26"/>
        </w:rPr>
        <w:t xml:space="preserve"> содействие проведению автоматизированного мониторинга использования в образовательных организациях СКФ и мониторинга организационно-административных мероприятий; </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93F12" w:rsidRPr="00793F12">
        <w:rPr>
          <w:rFonts w:ascii="Times New Roman" w:hAnsi="Times New Roman" w:cs="Times New Roman"/>
          <w:sz w:val="26"/>
          <w:szCs w:val="26"/>
        </w:rPr>
        <w:t>проведение образовательных и консультационных мероприятий с родителями обучающихся с целью объяснения правил, рисков предоставления детям сре</w:t>
      </w:r>
      <w:proofErr w:type="gramStart"/>
      <w:r w:rsidR="00793F12" w:rsidRPr="00793F12">
        <w:rPr>
          <w:rFonts w:ascii="Times New Roman" w:hAnsi="Times New Roman" w:cs="Times New Roman"/>
          <w:sz w:val="26"/>
          <w:szCs w:val="26"/>
        </w:rPr>
        <w:t>дств</w:t>
      </w:r>
      <w:r>
        <w:rPr>
          <w:rFonts w:ascii="Times New Roman" w:hAnsi="Times New Roman" w:cs="Times New Roman"/>
          <w:sz w:val="26"/>
          <w:szCs w:val="26"/>
        </w:rPr>
        <w:t xml:space="preserve"> </w:t>
      </w:r>
      <w:r w:rsidR="00793F12" w:rsidRPr="00793F12">
        <w:rPr>
          <w:rFonts w:ascii="Times New Roman" w:hAnsi="Times New Roman" w:cs="Times New Roman"/>
          <w:sz w:val="26"/>
          <w:szCs w:val="26"/>
        </w:rPr>
        <w:t>св</w:t>
      </w:r>
      <w:proofErr w:type="gramEnd"/>
      <w:r w:rsidR="00793F12" w:rsidRPr="00793F12">
        <w:rPr>
          <w:rFonts w:ascii="Times New Roman" w:hAnsi="Times New Roman" w:cs="Times New Roman"/>
          <w:sz w:val="26"/>
          <w:szCs w:val="26"/>
        </w:rPr>
        <w:t xml:space="preserve">язи с выходом в сеть "Интернет", в частности, при посещении образовательного учреждения; </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93F12" w:rsidRPr="00793F12">
        <w:rPr>
          <w:rFonts w:ascii="Times New Roman" w:hAnsi="Times New Roman" w:cs="Times New Roman"/>
          <w:sz w:val="26"/>
          <w:szCs w:val="26"/>
        </w:rPr>
        <w:t>внесение отдельного положения в договор об оказании образовательных услуг, предусматривающего запрет использования личных сре</w:t>
      </w:r>
      <w:proofErr w:type="gramStart"/>
      <w:r w:rsidR="00793F12" w:rsidRPr="00793F12">
        <w:rPr>
          <w:rFonts w:ascii="Times New Roman" w:hAnsi="Times New Roman" w:cs="Times New Roman"/>
          <w:sz w:val="26"/>
          <w:szCs w:val="26"/>
        </w:rPr>
        <w:t xml:space="preserve">дств </w:t>
      </w:r>
      <w:r>
        <w:rPr>
          <w:rFonts w:ascii="Times New Roman" w:hAnsi="Times New Roman" w:cs="Times New Roman"/>
          <w:sz w:val="26"/>
          <w:szCs w:val="26"/>
        </w:rPr>
        <w:t xml:space="preserve"> </w:t>
      </w:r>
      <w:r w:rsidR="00793F12" w:rsidRPr="00793F12">
        <w:rPr>
          <w:rFonts w:ascii="Times New Roman" w:hAnsi="Times New Roman" w:cs="Times New Roman"/>
          <w:sz w:val="26"/>
          <w:szCs w:val="26"/>
        </w:rPr>
        <w:t>св</w:t>
      </w:r>
      <w:proofErr w:type="gramEnd"/>
      <w:r w:rsidR="00793F12" w:rsidRPr="00793F12">
        <w:rPr>
          <w:rFonts w:ascii="Times New Roman" w:hAnsi="Times New Roman" w:cs="Times New Roman"/>
          <w:sz w:val="26"/>
          <w:szCs w:val="26"/>
        </w:rPr>
        <w:t xml:space="preserve">язи с выходом в сеть "Интернет"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 </w:t>
      </w:r>
    </w:p>
    <w:p w:rsidR="00B2413A"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3.4. Ответственность </w:t>
      </w:r>
    </w:p>
    <w:p w:rsidR="00B2413A" w:rsidRDefault="00B2413A" w:rsidP="00793F1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793F12" w:rsidRPr="00793F12">
        <w:rPr>
          <w:rFonts w:ascii="Times New Roman" w:hAnsi="Times New Roman" w:cs="Times New Roman"/>
          <w:sz w:val="26"/>
          <w:szCs w:val="26"/>
        </w:rPr>
        <w:t xml:space="preserve">соответствии со статьей 6.17 Кодекса Российской Федерации об административных правонарушениях от 30 декабря 2001 г. N 195-ФЗ руководитель образовательной организации несет ответственность за нарушение законодательства Российской Федерации о защите детей от информации, причиняющей вред их здоровью и (или) развитию. </w:t>
      </w:r>
    </w:p>
    <w:p w:rsidR="00B2413A"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Вместе с тем Федеральный закон N 436-ФЗ не определяет ответственность поставщиков СКФ за ненадлежащее оказание услуги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услуга). </w:t>
      </w:r>
    </w:p>
    <w:p w:rsidR="00B2413A"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lastRenderedPageBreak/>
        <w:t xml:space="preserve">В связи с этим рекомендуется в договоре, заключаемом с поставщиком СКФ, указывать ответственность и обязательства поставщика СКФ в виде компенсации понесенного ущерба за ненадлежащее оказание услуги. </w:t>
      </w:r>
    </w:p>
    <w:p w:rsidR="00B2413A"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Согласовано </w:t>
      </w:r>
    </w:p>
    <w:p w:rsidR="00927281"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Председатель Временной комиссии </w:t>
      </w:r>
    </w:p>
    <w:p w:rsidR="00B2413A"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Совета Федерации</w:t>
      </w:r>
    </w:p>
    <w:p w:rsidR="00B2413A"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 по развитию информационного общества</w:t>
      </w:r>
    </w:p>
    <w:p w:rsidR="00B2413A"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 Л.Н.БОКОВА </w:t>
      </w:r>
    </w:p>
    <w:p w:rsidR="00927281" w:rsidRPr="00927281" w:rsidRDefault="00927281" w:rsidP="00927281">
      <w:pPr>
        <w:spacing w:after="0" w:line="240" w:lineRule="auto"/>
        <w:ind w:firstLine="709"/>
        <w:jc w:val="right"/>
        <w:rPr>
          <w:rFonts w:ascii="Times New Roman" w:hAnsi="Times New Roman" w:cs="Times New Roman"/>
          <w:sz w:val="20"/>
          <w:szCs w:val="20"/>
        </w:rPr>
      </w:pPr>
    </w:p>
    <w:p w:rsidR="00927281"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Министр связи и </w:t>
      </w:r>
      <w:proofErr w:type="gramStart"/>
      <w:r w:rsidRPr="00927281">
        <w:rPr>
          <w:rFonts w:ascii="Times New Roman" w:hAnsi="Times New Roman" w:cs="Times New Roman"/>
          <w:sz w:val="20"/>
          <w:szCs w:val="20"/>
        </w:rPr>
        <w:t>массовых</w:t>
      </w:r>
      <w:proofErr w:type="gramEnd"/>
      <w:r w:rsidRPr="00927281">
        <w:rPr>
          <w:rFonts w:ascii="Times New Roman" w:hAnsi="Times New Roman" w:cs="Times New Roman"/>
          <w:sz w:val="20"/>
          <w:szCs w:val="20"/>
        </w:rPr>
        <w:t xml:space="preserve"> </w:t>
      </w:r>
    </w:p>
    <w:p w:rsidR="00927281" w:rsidRPr="00927281" w:rsidRDefault="00927281"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к</w:t>
      </w:r>
      <w:r w:rsidR="00793F12" w:rsidRPr="00927281">
        <w:rPr>
          <w:rFonts w:ascii="Times New Roman" w:hAnsi="Times New Roman" w:cs="Times New Roman"/>
          <w:sz w:val="20"/>
          <w:szCs w:val="20"/>
        </w:rPr>
        <w:t>оммуникаций</w:t>
      </w:r>
      <w:r w:rsidRPr="00927281">
        <w:rPr>
          <w:rFonts w:ascii="Times New Roman" w:hAnsi="Times New Roman" w:cs="Times New Roman"/>
          <w:sz w:val="20"/>
          <w:szCs w:val="20"/>
        </w:rPr>
        <w:t xml:space="preserve"> </w:t>
      </w:r>
      <w:r w:rsidR="00793F12" w:rsidRPr="00927281">
        <w:rPr>
          <w:rFonts w:ascii="Times New Roman" w:hAnsi="Times New Roman" w:cs="Times New Roman"/>
          <w:sz w:val="20"/>
          <w:szCs w:val="20"/>
        </w:rPr>
        <w:t xml:space="preserve"> Российской Федерации </w:t>
      </w:r>
    </w:p>
    <w:p w:rsidR="00927281"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Н.А.НИКИФОРОВ </w:t>
      </w:r>
    </w:p>
    <w:p w:rsidR="00927281" w:rsidRPr="00927281" w:rsidRDefault="00927281" w:rsidP="00927281">
      <w:pPr>
        <w:spacing w:after="0" w:line="240" w:lineRule="auto"/>
        <w:ind w:firstLine="709"/>
        <w:jc w:val="right"/>
        <w:rPr>
          <w:rFonts w:ascii="Times New Roman" w:hAnsi="Times New Roman" w:cs="Times New Roman"/>
          <w:sz w:val="20"/>
          <w:szCs w:val="20"/>
        </w:rPr>
      </w:pPr>
    </w:p>
    <w:p w:rsidR="00927281"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Министр образования и науки</w:t>
      </w:r>
    </w:p>
    <w:p w:rsidR="00927281"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 Российской Федерации </w:t>
      </w:r>
    </w:p>
    <w:p w:rsidR="00927281" w:rsidRPr="00927281" w:rsidRDefault="00793F12" w:rsidP="00927281">
      <w:pPr>
        <w:spacing w:after="0" w:line="240" w:lineRule="auto"/>
        <w:ind w:firstLine="709"/>
        <w:jc w:val="right"/>
        <w:rPr>
          <w:rFonts w:ascii="Times New Roman" w:hAnsi="Times New Roman" w:cs="Times New Roman"/>
          <w:sz w:val="20"/>
          <w:szCs w:val="20"/>
        </w:rPr>
      </w:pPr>
      <w:r w:rsidRPr="00927281">
        <w:rPr>
          <w:rFonts w:ascii="Times New Roman" w:hAnsi="Times New Roman" w:cs="Times New Roman"/>
          <w:sz w:val="20"/>
          <w:szCs w:val="20"/>
        </w:rPr>
        <w:t xml:space="preserve">Д.В.ЛИВАНОВ </w:t>
      </w:r>
    </w:p>
    <w:p w:rsidR="00927281" w:rsidRDefault="00927281" w:rsidP="00927281">
      <w:pPr>
        <w:spacing w:after="0" w:line="240" w:lineRule="auto"/>
        <w:ind w:firstLine="709"/>
        <w:jc w:val="right"/>
        <w:rPr>
          <w:rFonts w:ascii="Times New Roman" w:hAnsi="Times New Roman" w:cs="Times New Roman"/>
          <w:sz w:val="26"/>
          <w:szCs w:val="26"/>
        </w:rPr>
      </w:pPr>
    </w:p>
    <w:p w:rsidR="00927281" w:rsidRDefault="00793F12" w:rsidP="00927281">
      <w:pPr>
        <w:spacing w:after="0" w:line="240" w:lineRule="auto"/>
        <w:ind w:firstLine="709"/>
        <w:jc w:val="center"/>
        <w:rPr>
          <w:rFonts w:ascii="Times New Roman" w:hAnsi="Times New Roman" w:cs="Times New Roman"/>
          <w:sz w:val="26"/>
          <w:szCs w:val="26"/>
        </w:rPr>
      </w:pPr>
      <w:r w:rsidRPr="00793F12">
        <w:rPr>
          <w:rFonts w:ascii="Times New Roman" w:hAnsi="Times New Roman" w:cs="Times New Roman"/>
          <w:sz w:val="26"/>
          <w:szCs w:val="26"/>
        </w:rPr>
        <w:t>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927281" w:rsidRDefault="00927281" w:rsidP="00927281">
      <w:pPr>
        <w:spacing w:after="0" w:line="240" w:lineRule="auto"/>
        <w:ind w:firstLine="709"/>
        <w:jc w:val="center"/>
        <w:rPr>
          <w:rFonts w:ascii="Times New Roman" w:hAnsi="Times New Roman" w:cs="Times New Roman"/>
          <w:sz w:val="26"/>
          <w:szCs w:val="26"/>
        </w:rPr>
      </w:pPr>
    </w:p>
    <w:p w:rsidR="00927281" w:rsidRDefault="00927281" w:rsidP="00927281">
      <w:pPr>
        <w:spacing w:after="0" w:line="240" w:lineRule="auto"/>
        <w:ind w:firstLine="709"/>
        <w:jc w:val="center"/>
        <w:rPr>
          <w:rFonts w:ascii="Times New Roman" w:hAnsi="Times New Roman" w:cs="Times New Roman"/>
          <w:sz w:val="26"/>
          <w:szCs w:val="26"/>
        </w:rPr>
      </w:pPr>
    </w:p>
    <w:tbl>
      <w:tblPr>
        <w:tblStyle w:val="a3"/>
        <w:tblW w:w="0" w:type="auto"/>
        <w:tblLook w:val="04A0"/>
      </w:tblPr>
      <w:tblGrid>
        <w:gridCol w:w="1526"/>
        <w:gridCol w:w="4854"/>
        <w:gridCol w:w="3191"/>
      </w:tblGrid>
      <w:tr w:rsidR="00927281" w:rsidTr="00927281">
        <w:tc>
          <w:tcPr>
            <w:tcW w:w="1526" w:type="dxa"/>
          </w:tcPr>
          <w:p w:rsidR="00927281" w:rsidRPr="00927281" w:rsidRDefault="00927281" w:rsidP="00927281">
            <w:pPr>
              <w:jc w:val="center"/>
              <w:rPr>
                <w:rFonts w:ascii="Times New Roman" w:hAnsi="Times New Roman" w:cs="Times New Roman"/>
                <w:sz w:val="20"/>
                <w:szCs w:val="20"/>
              </w:rPr>
            </w:pPr>
            <w:r w:rsidRPr="00927281">
              <w:rPr>
                <w:rFonts w:ascii="Times New Roman" w:hAnsi="Times New Roman" w:cs="Times New Roman"/>
                <w:sz w:val="20"/>
                <w:szCs w:val="20"/>
              </w:rPr>
              <w:t xml:space="preserve">№ </w:t>
            </w:r>
            <w:proofErr w:type="spellStart"/>
            <w:proofErr w:type="gramStart"/>
            <w:r w:rsidRPr="00927281">
              <w:rPr>
                <w:rFonts w:ascii="Times New Roman" w:hAnsi="Times New Roman" w:cs="Times New Roman"/>
                <w:sz w:val="20"/>
                <w:szCs w:val="20"/>
              </w:rPr>
              <w:t>п</w:t>
            </w:r>
            <w:proofErr w:type="spellEnd"/>
            <w:proofErr w:type="gramEnd"/>
            <w:r w:rsidRPr="00927281">
              <w:rPr>
                <w:rFonts w:ascii="Times New Roman" w:hAnsi="Times New Roman" w:cs="Times New Roman"/>
                <w:sz w:val="20"/>
                <w:szCs w:val="20"/>
              </w:rPr>
              <w:t>/</w:t>
            </w:r>
            <w:proofErr w:type="spellStart"/>
            <w:r w:rsidRPr="00927281">
              <w:rPr>
                <w:rFonts w:ascii="Times New Roman" w:hAnsi="Times New Roman" w:cs="Times New Roman"/>
                <w:sz w:val="20"/>
                <w:szCs w:val="20"/>
              </w:rPr>
              <w:t>п</w:t>
            </w:r>
            <w:proofErr w:type="spellEnd"/>
          </w:p>
        </w:tc>
        <w:tc>
          <w:tcPr>
            <w:tcW w:w="4854" w:type="dxa"/>
          </w:tcPr>
          <w:p w:rsidR="00927281" w:rsidRPr="00927281" w:rsidRDefault="00927281" w:rsidP="009A33A1">
            <w:pPr>
              <w:jc w:val="center"/>
              <w:rPr>
                <w:rFonts w:ascii="Times New Roman" w:hAnsi="Times New Roman" w:cs="Times New Roman"/>
                <w:sz w:val="20"/>
                <w:szCs w:val="20"/>
              </w:rPr>
            </w:pPr>
            <w:r w:rsidRPr="00927281">
              <w:rPr>
                <w:rFonts w:ascii="Times New Roman" w:hAnsi="Times New Roman" w:cs="Times New Roman"/>
                <w:sz w:val="20"/>
                <w:szCs w:val="20"/>
              </w:rPr>
              <w:t>Виды информации</w:t>
            </w:r>
          </w:p>
        </w:tc>
        <w:tc>
          <w:tcPr>
            <w:tcW w:w="3191" w:type="dxa"/>
          </w:tcPr>
          <w:p w:rsidR="00927281" w:rsidRPr="00927281" w:rsidRDefault="00927281" w:rsidP="009A33A1">
            <w:pPr>
              <w:jc w:val="center"/>
              <w:rPr>
                <w:rFonts w:ascii="Times New Roman" w:hAnsi="Times New Roman" w:cs="Times New Roman"/>
                <w:sz w:val="20"/>
                <w:szCs w:val="20"/>
              </w:rPr>
            </w:pPr>
            <w:r w:rsidRPr="00927281">
              <w:rPr>
                <w:rFonts w:ascii="Times New Roman" w:hAnsi="Times New Roman" w:cs="Times New Roman"/>
                <w:sz w:val="20"/>
                <w:szCs w:val="20"/>
              </w:rPr>
              <w:t>Описание видов информации</w:t>
            </w:r>
          </w:p>
        </w:tc>
      </w:tr>
      <w:tr w:rsidR="00927281" w:rsidTr="00926625">
        <w:tc>
          <w:tcPr>
            <w:tcW w:w="9571" w:type="dxa"/>
            <w:gridSpan w:val="3"/>
          </w:tcPr>
          <w:p w:rsidR="00927281" w:rsidRPr="00927281" w:rsidRDefault="00927281" w:rsidP="009A33A1">
            <w:pPr>
              <w:jc w:val="center"/>
              <w:rPr>
                <w:rFonts w:ascii="Times New Roman" w:hAnsi="Times New Roman" w:cs="Times New Roman"/>
                <w:sz w:val="20"/>
                <w:szCs w:val="20"/>
              </w:rPr>
            </w:pPr>
            <w:r w:rsidRPr="00927281">
              <w:rPr>
                <w:rFonts w:ascii="Times New Roman" w:hAnsi="Times New Roman" w:cs="Times New Roman"/>
                <w:sz w:val="20"/>
                <w:szCs w:val="20"/>
              </w:rPr>
              <w:t>Информация, запрещенная для распространения среди детей согласно части 2 статьи 5 Федерального закона N 436-ФЗ</w:t>
            </w:r>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927281" w:rsidRDefault="00927281" w:rsidP="00927281">
            <w:pPr>
              <w:jc w:val="both"/>
              <w:rPr>
                <w:rFonts w:ascii="Times New Roman" w:hAnsi="Times New Roman" w:cs="Times New Roman"/>
                <w:sz w:val="20"/>
                <w:szCs w:val="20"/>
              </w:rPr>
            </w:pPr>
            <w:proofErr w:type="gramStart"/>
            <w:r w:rsidRPr="00927281">
              <w:rPr>
                <w:rFonts w:ascii="Times New Roman" w:hAnsi="Times New Roman" w:cs="Times New Roman"/>
                <w:sz w:val="20"/>
                <w:szCs w:val="20"/>
              </w:rPr>
              <w:t>Побуждающая</w:t>
            </w:r>
            <w:proofErr w:type="gramEnd"/>
            <w:r w:rsidRPr="00927281">
              <w:rPr>
                <w:rFonts w:ascii="Times New Roman" w:hAnsi="Times New Roman" w:cs="Times New Roman"/>
                <w:sz w:val="20"/>
                <w:szCs w:val="20"/>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3191" w:type="dxa"/>
          </w:tcPr>
          <w:p w:rsidR="00927281" w:rsidRPr="00927281" w:rsidRDefault="00927281" w:rsidP="00927281">
            <w:pPr>
              <w:jc w:val="both"/>
              <w:rPr>
                <w:rFonts w:ascii="Times New Roman" w:hAnsi="Times New Roman" w:cs="Times New Roman"/>
                <w:sz w:val="20"/>
                <w:szCs w:val="20"/>
              </w:rPr>
            </w:pPr>
            <w:r w:rsidRPr="00793F12">
              <w:rPr>
                <w:rFonts w:ascii="Times New Roman" w:hAnsi="Times New Roman" w:cs="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927281" w:rsidRDefault="00927281" w:rsidP="00927281">
            <w:pPr>
              <w:jc w:val="both"/>
              <w:rPr>
                <w:rFonts w:ascii="Times New Roman" w:hAnsi="Times New Roman" w:cs="Times New Roman"/>
                <w:sz w:val="20"/>
                <w:szCs w:val="20"/>
              </w:rPr>
            </w:pPr>
            <w:proofErr w:type="gramStart"/>
            <w:r w:rsidRPr="00793F12">
              <w:rPr>
                <w:rFonts w:ascii="Times New Roman" w:hAnsi="Times New Roman" w:cs="Times New Roman"/>
                <w:sz w:val="26"/>
                <w:szCs w:val="26"/>
              </w:rPr>
              <w:t>Способная</w:t>
            </w:r>
            <w:proofErr w:type="gramEnd"/>
            <w:r w:rsidRPr="00793F12">
              <w:rPr>
                <w:rFonts w:ascii="Times New Roman" w:hAnsi="Times New Roman" w:cs="Times New Roman"/>
                <w:sz w:val="26"/>
                <w:szCs w:val="26"/>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r w:rsidRPr="00793F12">
              <w:rPr>
                <w:rFonts w:ascii="Times New Roman" w:hAnsi="Times New Roman" w:cs="Times New Roman"/>
                <w:sz w:val="26"/>
                <w:szCs w:val="26"/>
              </w:rPr>
              <w:lastRenderedPageBreak/>
              <w:t>попрошайничеством</w:t>
            </w:r>
          </w:p>
        </w:tc>
        <w:tc>
          <w:tcPr>
            <w:tcW w:w="3191" w:type="dxa"/>
          </w:tcPr>
          <w:p w:rsidR="00927281" w:rsidRPr="00927281" w:rsidRDefault="00927281" w:rsidP="00927281">
            <w:pPr>
              <w:jc w:val="both"/>
              <w:rPr>
                <w:rFonts w:ascii="Times New Roman" w:hAnsi="Times New Roman" w:cs="Times New Roman"/>
                <w:sz w:val="20"/>
                <w:szCs w:val="20"/>
              </w:rPr>
            </w:pPr>
            <w:proofErr w:type="gramStart"/>
            <w:r w:rsidRPr="00793F12">
              <w:rPr>
                <w:rFonts w:ascii="Times New Roman" w:hAnsi="Times New Roman" w:cs="Times New Roman"/>
                <w:sz w:val="26"/>
                <w:szCs w:val="26"/>
              </w:rPr>
              <w:lastRenderedPageBreak/>
              <w:t xml:space="preserve">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w:t>
            </w:r>
            <w:r w:rsidRPr="00793F12">
              <w:rPr>
                <w:rFonts w:ascii="Times New Roman" w:hAnsi="Times New Roman" w:cs="Times New Roman"/>
                <w:sz w:val="26"/>
                <w:szCs w:val="26"/>
              </w:rPr>
              <w:lastRenderedPageBreak/>
              <w:t>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w:t>
            </w:r>
            <w:proofErr w:type="gramEnd"/>
            <w:r w:rsidRPr="00793F12">
              <w:rPr>
                <w:rFonts w:ascii="Times New Roman" w:hAnsi="Times New Roman" w:cs="Times New Roman"/>
                <w:sz w:val="26"/>
                <w:szCs w:val="26"/>
              </w:rPr>
              <w:t xml:space="preserve"> на данную тему</w:t>
            </w:r>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927281" w:rsidRDefault="00927281" w:rsidP="00927281">
            <w:pPr>
              <w:jc w:val="both"/>
              <w:rPr>
                <w:rFonts w:ascii="Times New Roman" w:hAnsi="Times New Roman" w:cs="Times New Roman"/>
                <w:sz w:val="20"/>
                <w:szCs w:val="20"/>
              </w:rPr>
            </w:pPr>
            <w:r w:rsidRPr="00793F12">
              <w:rPr>
                <w:rFonts w:ascii="Times New Roman" w:hAnsi="Times New Roman" w:cs="Times New Roman"/>
                <w:sz w:val="26"/>
                <w:szCs w:val="26"/>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N 436-ФЗ</w:t>
            </w:r>
          </w:p>
        </w:tc>
        <w:tc>
          <w:tcPr>
            <w:tcW w:w="3191" w:type="dxa"/>
          </w:tcPr>
          <w:p w:rsidR="00927281" w:rsidRPr="00927281" w:rsidRDefault="00927281" w:rsidP="00927281">
            <w:pPr>
              <w:jc w:val="both"/>
              <w:rPr>
                <w:rFonts w:ascii="Times New Roman" w:hAnsi="Times New Roman" w:cs="Times New Roman"/>
                <w:sz w:val="20"/>
                <w:szCs w:val="20"/>
              </w:rPr>
            </w:pPr>
            <w:proofErr w:type="gramStart"/>
            <w:r w:rsidRPr="00793F12">
              <w:rPr>
                <w:rFonts w:ascii="Times New Roman" w:hAnsi="Times New Roman" w:cs="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w:t>
            </w:r>
            <w:proofErr w:type="gramEnd"/>
            <w:r w:rsidRPr="00793F12">
              <w:rPr>
                <w:rFonts w:ascii="Times New Roman" w:hAnsi="Times New Roman" w:cs="Times New Roman"/>
                <w:sz w:val="26"/>
                <w:szCs w:val="26"/>
              </w:rPr>
              <w:t xml:space="preserve"> актов насилия или жестокости</w:t>
            </w:r>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927281" w:rsidP="00927281">
            <w:pPr>
              <w:jc w:val="both"/>
              <w:rPr>
                <w:rFonts w:ascii="Times New Roman" w:hAnsi="Times New Roman" w:cs="Times New Roman"/>
                <w:sz w:val="26"/>
                <w:szCs w:val="26"/>
              </w:rPr>
            </w:pPr>
            <w:r w:rsidRPr="00793F12">
              <w:rPr>
                <w:rFonts w:ascii="Times New Roman" w:hAnsi="Times New Roman" w:cs="Times New Roman"/>
                <w:sz w:val="26"/>
                <w:szCs w:val="26"/>
              </w:rPr>
              <w:t xml:space="preserve">Отрицающая семейные ценности, </w:t>
            </w:r>
            <w:r w:rsidRPr="00793F12">
              <w:rPr>
                <w:rFonts w:ascii="Times New Roman" w:hAnsi="Times New Roman" w:cs="Times New Roman"/>
                <w:sz w:val="26"/>
                <w:szCs w:val="26"/>
              </w:rPr>
              <w:lastRenderedPageBreak/>
              <w:t>пропагандирующая нетрадиционные сексуальные отношения и формирующая неуважение к родителям и (или) другим членам семьи</w:t>
            </w:r>
          </w:p>
        </w:tc>
        <w:tc>
          <w:tcPr>
            <w:tcW w:w="3191" w:type="dxa"/>
          </w:tcPr>
          <w:p w:rsidR="00927281" w:rsidRPr="00793F12" w:rsidRDefault="00927281" w:rsidP="00927281">
            <w:pPr>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Информационная </w:t>
            </w:r>
            <w:r>
              <w:rPr>
                <w:rFonts w:ascii="Times New Roman" w:hAnsi="Times New Roman" w:cs="Times New Roman"/>
                <w:sz w:val="26"/>
                <w:szCs w:val="26"/>
              </w:rPr>
              <w:lastRenderedPageBreak/>
              <w:t xml:space="preserve">продукция (в том числе сайты, форумы, </w:t>
            </w:r>
            <w:r w:rsidRPr="00793F12">
              <w:rPr>
                <w:rFonts w:ascii="Times New Roman" w:hAnsi="Times New Roman" w:cs="Times New Roman"/>
                <w:sz w:val="26"/>
                <w:szCs w:val="26"/>
              </w:rPr>
              <w:t>доски объявлений, страницы социальных сетей, чаты в сети "Интернет"), призывающая к отказу от семьи и детей ("</w:t>
            </w:r>
            <w:proofErr w:type="spellStart"/>
            <w:r w:rsidRPr="00793F12">
              <w:rPr>
                <w:rFonts w:ascii="Times New Roman" w:hAnsi="Times New Roman" w:cs="Times New Roman"/>
                <w:sz w:val="26"/>
                <w:szCs w:val="26"/>
              </w:rPr>
              <w:t>чайлдфри</w:t>
            </w:r>
            <w:proofErr w:type="spellEnd"/>
            <w:r w:rsidRPr="00793F12">
              <w:rPr>
                <w:rFonts w:ascii="Times New Roman" w:hAnsi="Times New Roman" w:cs="Times New Roman"/>
                <w:sz w:val="26"/>
                <w:szCs w:val="26"/>
              </w:rPr>
              <w:t>"),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roofErr w:type="gramEnd"/>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927281"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Оправдывающая</w:t>
            </w:r>
            <w:proofErr w:type="gramEnd"/>
            <w:r w:rsidRPr="00793F12">
              <w:rPr>
                <w:rFonts w:ascii="Times New Roman" w:hAnsi="Times New Roman" w:cs="Times New Roman"/>
                <w:sz w:val="26"/>
                <w:szCs w:val="26"/>
              </w:rPr>
              <w:t xml:space="preserve"> противоправное поведение</w:t>
            </w:r>
          </w:p>
        </w:tc>
        <w:tc>
          <w:tcPr>
            <w:tcW w:w="3191" w:type="dxa"/>
          </w:tcPr>
          <w:p w:rsidR="00927281" w:rsidRDefault="00927281"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 6.</w:t>
            </w:r>
            <w:proofErr w:type="gramEnd"/>
            <w:r w:rsidRPr="00793F12">
              <w:rPr>
                <w:rFonts w:ascii="Times New Roman" w:hAnsi="Times New Roman" w:cs="Times New Roman"/>
                <w:sz w:val="26"/>
                <w:szCs w:val="26"/>
              </w:rPr>
              <w:t xml:space="preserve"> Содержащая нецензурную брань 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927281"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Содержащая</w:t>
            </w:r>
            <w:proofErr w:type="gramEnd"/>
            <w:r w:rsidRPr="00793F12">
              <w:rPr>
                <w:rFonts w:ascii="Times New Roman" w:hAnsi="Times New Roman" w:cs="Times New Roman"/>
                <w:sz w:val="26"/>
                <w:szCs w:val="26"/>
              </w:rPr>
              <w:t xml:space="preserve"> информацию порнографического характера</w:t>
            </w:r>
          </w:p>
        </w:tc>
        <w:tc>
          <w:tcPr>
            <w:tcW w:w="3191" w:type="dxa"/>
          </w:tcPr>
          <w:p w:rsidR="00927281" w:rsidRDefault="00927281"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 xml:space="preserve">Информационная продукция (в том числе сайты, форумы, доски </w:t>
            </w:r>
            <w:r w:rsidRPr="00793F12">
              <w:rPr>
                <w:rFonts w:ascii="Times New Roman" w:hAnsi="Times New Roman" w:cs="Times New Roman"/>
                <w:sz w:val="26"/>
                <w:szCs w:val="26"/>
              </w:rPr>
              <w:lastRenderedPageBreak/>
              <w:t>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927281"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w:t>
            </w:r>
            <w:r>
              <w:rPr>
                <w:rFonts w:ascii="Times New Roman" w:hAnsi="Times New Roman" w:cs="Times New Roman"/>
                <w:sz w:val="26"/>
                <w:szCs w:val="26"/>
              </w:rPr>
              <w:t xml:space="preserve"> несовершеннолетнего</w:t>
            </w:r>
            <w:proofErr w:type="gramEnd"/>
          </w:p>
        </w:tc>
        <w:tc>
          <w:tcPr>
            <w:tcW w:w="3191" w:type="dxa"/>
          </w:tcPr>
          <w:p w:rsidR="00927281" w:rsidRDefault="00927281"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roofErr w:type="gramEnd"/>
          </w:p>
        </w:tc>
      </w:tr>
      <w:tr w:rsidR="00927281" w:rsidTr="003135E8">
        <w:tc>
          <w:tcPr>
            <w:tcW w:w="9571" w:type="dxa"/>
            <w:gridSpan w:val="3"/>
          </w:tcPr>
          <w:p w:rsidR="00927281" w:rsidRDefault="00927281" w:rsidP="00927281">
            <w:pPr>
              <w:jc w:val="both"/>
              <w:rPr>
                <w:rFonts w:ascii="Times New Roman" w:hAnsi="Times New Roman" w:cs="Times New Roman"/>
                <w:sz w:val="26"/>
                <w:szCs w:val="26"/>
              </w:rPr>
            </w:pPr>
            <w:r w:rsidRPr="00793F12">
              <w:rPr>
                <w:rFonts w:ascii="Times New Roman" w:hAnsi="Times New Roman" w:cs="Times New Roman"/>
                <w:sz w:val="26"/>
                <w:szCs w:val="26"/>
              </w:rPr>
              <w:t>Информация, распространение которой среди детей определенных возрастных категорий ограничено согласно части 3 статьи 5 Федерального закона N 436-ФЗ</w:t>
            </w:r>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Представляемая</w:t>
            </w:r>
            <w:proofErr w:type="gramEnd"/>
            <w:r w:rsidRPr="00793F12">
              <w:rPr>
                <w:rFonts w:ascii="Times New Roman" w:hAnsi="Times New Roman" w:cs="Times New Roman"/>
                <w:sz w:val="26"/>
                <w:szCs w:val="26"/>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3191" w:type="dxa"/>
          </w:tcPr>
          <w:p w:rsidR="00927281"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3191" w:type="dxa"/>
          </w:tcPr>
          <w:p w:rsidR="00927281"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roofErr w:type="gramEnd"/>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Представляемая</w:t>
            </w:r>
            <w:proofErr w:type="gramEnd"/>
            <w:r w:rsidRPr="00793F12">
              <w:rPr>
                <w:rFonts w:ascii="Times New Roman" w:hAnsi="Times New Roman" w:cs="Times New Roman"/>
                <w:sz w:val="26"/>
                <w:szCs w:val="26"/>
              </w:rPr>
              <w:t xml:space="preserve"> в виде изображения или описания половых отношений между мужчиной и женщиной</w:t>
            </w:r>
          </w:p>
        </w:tc>
        <w:tc>
          <w:tcPr>
            <w:tcW w:w="3191" w:type="dxa"/>
          </w:tcPr>
          <w:p w:rsidR="00927281"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 xml:space="preserve">Информационная продукция (в том числе сайты, форумы, доски объявлений, страницы социальных сетей, чаты в </w:t>
            </w:r>
            <w:r w:rsidRPr="00793F12">
              <w:rPr>
                <w:rFonts w:ascii="Times New Roman" w:hAnsi="Times New Roman" w:cs="Times New Roman"/>
                <w:sz w:val="26"/>
                <w:szCs w:val="26"/>
              </w:rPr>
              <w:lastRenderedPageBreak/>
              <w:t>сети "Интернет"), содержащая описания, фотографии, рисунки, видеоматериалы по данной теме</w:t>
            </w:r>
            <w:proofErr w:type="gramEnd"/>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Содержащая</w:t>
            </w:r>
            <w:proofErr w:type="gramEnd"/>
            <w:r w:rsidRPr="00793F12">
              <w:rPr>
                <w:rFonts w:ascii="Times New Roman" w:hAnsi="Times New Roman" w:cs="Times New Roman"/>
                <w:sz w:val="26"/>
                <w:szCs w:val="26"/>
              </w:rPr>
              <w:t xml:space="preserve"> бранные слова и выражения, не относящиеся к нецензурной брани</w:t>
            </w:r>
          </w:p>
        </w:tc>
        <w:tc>
          <w:tcPr>
            <w:tcW w:w="3191" w:type="dxa"/>
          </w:tcPr>
          <w:p w:rsidR="00927281" w:rsidRDefault="00C13C36" w:rsidP="00C13C36">
            <w:pPr>
              <w:jc w:val="both"/>
              <w:rPr>
                <w:rFonts w:ascii="Times New Roman" w:hAnsi="Times New Roman" w:cs="Times New Roman"/>
                <w:sz w:val="26"/>
                <w:szCs w:val="26"/>
              </w:rPr>
            </w:pPr>
            <w:r w:rsidRPr="00793F12">
              <w:rPr>
                <w:rFonts w:ascii="Times New Roman" w:hAnsi="Times New Roman" w:cs="Times New Roman"/>
                <w:sz w:val="26"/>
                <w:szCs w:val="26"/>
              </w:rPr>
              <w:t xml:space="preserve">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 </w:t>
            </w:r>
          </w:p>
        </w:tc>
      </w:tr>
      <w:tr w:rsidR="00C13C36" w:rsidTr="002177FF">
        <w:tc>
          <w:tcPr>
            <w:tcW w:w="9571" w:type="dxa"/>
            <w:gridSpan w:val="3"/>
          </w:tcPr>
          <w:p w:rsidR="00C13C36"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Информация, не соответствующая задачам образования</w:t>
            </w:r>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 xml:space="preserve">Компьютерные игры, за исключением </w:t>
            </w:r>
            <w:proofErr w:type="gramStart"/>
            <w:r w:rsidRPr="00793F12">
              <w:rPr>
                <w:rFonts w:ascii="Times New Roman" w:hAnsi="Times New Roman" w:cs="Times New Roman"/>
                <w:sz w:val="26"/>
                <w:szCs w:val="26"/>
              </w:rPr>
              <w:t>соответствующих</w:t>
            </w:r>
            <w:proofErr w:type="gramEnd"/>
            <w:r w:rsidRPr="00793F12">
              <w:rPr>
                <w:rFonts w:ascii="Times New Roman" w:hAnsi="Times New Roman" w:cs="Times New Roman"/>
                <w:sz w:val="26"/>
                <w:szCs w:val="26"/>
              </w:rPr>
              <w:t xml:space="preserve"> задачам образования</w:t>
            </w:r>
          </w:p>
        </w:tc>
        <w:tc>
          <w:tcPr>
            <w:tcW w:w="3191" w:type="dxa"/>
          </w:tcPr>
          <w:p w:rsidR="00927281"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 xml:space="preserve">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793F12">
              <w:rPr>
                <w:rFonts w:ascii="Times New Roman" w:hAnsi="Times New Roman" w:cs="Times New Roman"/>
                <w:sz w:val="26"/>
                <w:szCs w:val="26"/>
              </w:rPr>
              <w:t>браузерных</w:t>
            </w:r>
            <w:proofErr w:type="spellEnd"/>
            <w:r w:rsidRPr="00793F12">
              <w:rPr>
                <w:rFonts w:ascii="Times New Roman" w:hAnsi="Times New Roman" w:cs="Times New Roman"/>
                <w:sz w:val="26"/>
                <w:szCs w:val="26"/>
              </w:rPr>
              <w:t xml:space="preserve"> игр, массовые многопользовательские </w:t>
            </w:r>
            <w:proofErr w:type="spellStart"/>
            <w:r w:rsidRPr="00793F12">
              <w:rPr>
                <w:rFonts w:ascii="Times New Roman" w:hAnsi="Times New Roman" w:cs="Times New Roman"/>
                <w:sz w:val="26"/>
                <w:szCs w:val="26"/>
              </w:rPr>
              <w:t>онлайн</w:t>
            </w:r>
            <w:proofErr w:type="spellEnd"/>
            <w:r w:rsidRPr="00793F12">
              <w:rPr>
                <w:rFonts w:ascii="Times New Roman" w:hAnsi="Times New Roman" w:cs="Times New Roman"/>
                <w:sz w:val="26"/>
                <w:szCs w:val="26"/>
              </w:rPr>
              <w:t xml:space="preserve">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roofErr w:type="gramEnd"/>
          </w:p>
        </w:tc>
      </w:tr>
      <w:tr w:rsidR="00927281" w:rsidTr="00927281">
        <w:tc>
          <w:tcPr>
            <w:tcW w:w="1526" w:type="dxa"/>
          </w:tcPr>
          <w:p w:rsidR="00927281" w:rsidRPr="00927281" w:rsidRDefault="00927281" w:rsidP="00927281">
            <w:pPr>
              <w:jc w:val="both"/>
              <w:rPr>
                <w:rFonts w:ascii="Times New Roman" w:hAnsi="Times New Roman" w:cs="Times New Roman"/>
                <w:sz w:val="20"/>
                <w:szCs w:val="20"/>
              </w:rPr>
            </w:pPr>
          </w:p>
        </w:tc>
        <w:tc>
          <w:tcPr>
            <w:tcW w:w="4854" w:type="dxa"/>
          </w:tcPr>
          <w:p w:rsidR="00927281" w:rsidRPr="00793F12"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Ресурсы, базирующиеся либо ориентированные на обеспечении анонимности распространителей и потребителей информации</w:t>
            </w:r>
          </w:p>
        </w:tc>
        <w:tc>
          <w:tcPr>
            <w:tcW w:w="3191" w:type="dxa"/>
          </w:tcPr>
          <w:p w:rsidR="00927281"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 xml:space="preserve">Анонимные форумы, чаты, доски объявлений и гостевые книги, такие как </w:t>
            </w:r>
            <w:proofErr w:type="spellStart"/>
            <w:r w:rsidRPr="00793F12">
              <w:rPr>
                <w:rFonts w:ascii="Times New Roman" w:hAnsi="Times New Roman" w:cs="Times New Roman"/>
                <w:sz w:val="26"/>
                <w:szCs w:val="26"/>
              </w:rPr>
              <w:t>имиджборды</w:t>
            </w:r>
            <w:proofErr w:type="spell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анонимайзеры</w:t>
            </w:r>
            <w:proofErr w:type="spellEnd"/>
            <w:r w:rsidRPr="00793F12">
              <w:rPr>
                <w:rFonts w:ascii="Times New Roman" w:hAnsi="Times New Roman" w:cs="Times New Roman"/>
                <w:sz w:val="26"/>
                <w:szCs w:val="26"/>
              </w:rPr>
              <w:t xml:space="preserve">, программы, обеспечивающие </w:t>
            </w:r>
            <w:proofErr w:type="spellStart"/>
            <w:r w:rsidRPr="00793F12">
              <w:rPr>
                <w:rFonts w:ascii="Times New Roman" w:hAnsi="Times New Roman" w:cs="Times New Roman"/>
                <w:sz w:val="26"/>
                <w:szCs w:val="26"/>
              </w:rPr>
              <w:t>анонимизацию</w:t>
            </w:r>
            <w:proofErr w:type="spellEnd"/>
            <w:r w:rsidRPr="00793F12">
              <w:rPr>
                <w:rFonts w:ascii="Times New Roman" w:hAnsi="Times New Roman" w:cs="Times New Roman"/>
                <w:sz w:val="26"/>
                <w:szCs w:val="26"/>
              </w:rPr>
              <w:t xml:space="preserve"> сетевого трафика в сети "Интернет" (</w:t>
            </w:r>
            <w:proofErr w:type="spellStart"/>
            <w:r w:rsidRPr="00793F12">
              <w:rPr>
                <w:rFonts w:ascii="Times New Roman" w:hAnsi="Times New Roman" w:cs="Times New Roman"/>
                <w:sz w:val="26"/>
                <w:szCs w:val="26"/>
              </w:rPr>
              <w:t>tor</w:t>
            </w:r>
            <w:proofErr w:type="spellEnd"/>
            <w:r w:rsidRPr="00793F12">
              <w:rPr>
                <w:rFonts w:ascii="Times New Roman" w:hAnsi="Times New Roman" w:cs="Times New Roman"/>
                <w:sz w:val="26"/>
                <w:szCs w:val="26"/>
              </w:rPr>
              <w:t>, I2P)</w:t>
            </w:r>
          </w:p>
        </w:tc>
      </w:tr>
      <w:tr w:rsidR="00C13C36" w:rsidTr="00927281">
        <w:tc>
          <w:tcPr>
            <w:tcW w:w="1526" w:type="dxa"/>
          </w:tcPr>
          <w:p w:rsidR="00C13C36" w:rsidRPr="00927281" w:rsidRDefault="00C13C36" w:rsidP="00927281">
            <w:pPr>
              <w:jc w:val="both"/>
              <w:rPr>
                <w:rFonts w:ascii="Times New Roman" w:hAnsi="Times New Roman" w:cs="Times New Roman"/>
                <w:sz w:val="20"/>
                <w:szCs w:val="20"/>
              </w:rPr>
            </w:pPr>
          </w:p>
        </w:tc>
        <w:tc>
          <w:tcPr>
            <w:tcW w:w="4854" w:type="dxa"/>
          </w:tcPr>
          <w:p w:rsidR="00C13C36" w:rsidRPr="00793F12"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 xml:space="preserve">Банки рефератов, эссе, дипломных работ, </w:t>
            </w:r>
            <w:r w:rsidRPr="00793F12">
              <w:rPr>
                <w:rFonts w:ascii="Times New Roman" w:hAnsi="Times New Roman" w:cs="Times New Roman"/>
                <w:sz w:val="26"/>
                <w:szCs w:val="26"/>
              </w:rPr>
              <w:lastRenderedPageBreak/>
              <w:t>за исключением соответствующих задачам образования</w:t>
            </w:r>
          </w:p>
        </w:tc>
        <w:tc>
          <w:tcPr>
            <w:tcW w:w="3191" w:type="dxa"/>
          </w:tcPr>
          <w:p w:rsidR="00C13C36" w:rsidRPr="00793F12"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lastRenderedPageBreak/>
              <w:t xml:space="preserve">Информационная </w:t>
            </w:r>
            <w:r w:rsidRPr="00793F12">
              <w:rPr>
                <w:rFonts w:ascii="Times New Roman" w:hAnsi="Times New Roman" w:cs="Times New Roman"/>
                <w:sz w:val="26"/>
                <w:szCs w:val="26"/>
              </w:rPr>
              <w:lastRenderedPageBreak/>
              <w:t>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C13C36" w:rsidTr="00927281">
        <w:tc>
          <w:tcPr>
            <w:tcW w:w="1526" w:type="dxa"/>
          </w:tcPr>
          <w:p w:rsidR="00C13C36" w:rsidRPr="00927281" w:rsidRDefault="00C13C36" w:rsidP="00927281">
            <w:pPr>
              <w:jc w:val="both"/>
              <w:rPr>
                <w:rFonts w:ascii="Times New Roman" w:hAnsi="Times New Roman" w:cs="Times New Roman"/>
                <w:sz w:val="20"/>
                <w:szCs w:val="20"/>
              </w:rPr>
            </w:pPr>
          </w:p>
        </w:tc>
        <w:tc>
          <w:tcPr>
            <w:tcW w:w="4854" w:type="dxa"/>
          </w:tcPr>
          <w:p w:rsidR="00C13C36" w:rsidRPr="00793F12" w:rsidRDefault="00C13C36" w:rsidP="00927281">
            <w:pPr>
              <w:jc w:val="both"/>
              <w:rPr>
                <w:rFonts w:ascii="Times New Roman" w:hAnsi="Times New Roman" w:cs="Times New Roman"/>
                <w:sz w:val="26"/>
                <w:szCs w:val="26"/>
              </w:rPr>
            </w:pPr>
            <w:proofErr w:type="spellStart"/>
            <w:r w:rsidRPr="00793F12">
              <w:rPr>
                <w:rFonts w:ascii="Times New Roman" w:hAnsi="Times New Roman" w:cs="Times New Roman"/>
                <w:sz w:val="26"/>
                <w:szCs w:val="26"/>
              </w:rPr>
              <w:t>Онлайн-казино</w:t>
            </w:r>
            <w:proofErr w:type="spellEnd"/>
            <w:r w:rsidRPr="00793F12">
              <w:rPr>
                <w:rFonts w:ascii="Times New Roman" w:hAnsi="Times New Roman" w:cs="Times New Roman"/>
                <w:sz w:val="26"/>
                <w:szCs w:val="26"/>
              </w:rPr>
              <w:t xml:space="preserve"> и тотализаторы</w:t>
            </w:r>
          </w:p>
        </w:tc>
        <w:tc>
          <w:tcPr>
            <w:tcW w:w="3191" w:type="dxa"/>
          </w:tcPr>
          <w:p w:rsidR="00C13C36" w:rsidRPr="00793F12"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C13C36" w:rsidTr="00927281">
        <w:tc>
          <w:tcPr>
            <w:tcW w:w="1526" w:type="dxa"/>
          </w:tcPr>
          <w:p w:rsidR="00C13C36" w:rsidRPr="00927281" w:rsidRDefault="00C13C36" w:rsidP="00927281">
            <w:pPr>
              <w:jc w:val="both"/>
              <w:rPr>
                <w:rFonts w:ascii="Times New Roman" w:hAnsi="Times New Roman" w:cs="Times New Roman"/>
                <w:sz w:val="20"/>
                <w:szCs w:val="20"/>
              </w:rPr>
            </w:pPr>
          </w:p>
        </w:tc>
        <w:tc>
          <w:tcPr>
            <w:tcW w:w="4854" w:type="dxa"/>
          </w:tcPr>
          <w:p w:rsidR="00C13C36" w:rsidRPr="00793F12"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Мошеннические сайты</w:t>
            </w:r>
          </w:p>
        </w:tc>
        <w:tc>
          <w:tcPr>
            <w:tcW w:w="3191" w:type="dxa"/>
          </w:tcPr>
          <w:p w:rsidR="00C13C36" w:rsidRPr="00793F12" w:rsidRDefault="00C13C36" w:rsidP="00927281">
            <w:pPr>
              <w:jc w:val="both"/>
              <w:rPr>
                <w:rFonts w:ascii="Times New Roman" w:hAnsi="Times New Roman" w:cs="Times New Roman"/>
                <w:sz w:val="26"/>
                <w:szCs w:val="26"/>
              </w:rPr>
            </w:pPr>
            <w:r w:rsidRPr="00793F12">
              <w:rPr>
                <w:rFonts w:ascii="Times New Roman" w:hAnsi="Times New Roman" w:cs="Times New Roman"/>
                <w:sz w:val="26"/>
                <w:szCs w:val="26"/>
              </w:rPr>
              <w:t xml:space="preserve">Сайты, навязывающие платные услуги на базе </w:t>
            </w:r>
            <w:proofErr w:type="spellStart"/>
            <w:r w:rsidRPr="00793F12">
              <w:rPr>
                <w:rFonts w:ascii="Times New Roman" w:hAnsi="Times New Roman" w:cs="Times New Roman"/>
                <w:sz w:val="26"/>
                <w:szCs w:val="26"/>
              </w:rPr>
              <w:t>СМС-платежей</w:t>
            </w:r>
            <w:proofErr w:type="spellEnd"/>
            <w:r w:rsidRPr="00793F12">
              <w:rPr>
                <w:rFonts w:ascii="Times New Roman" w:hAnsi="Times New Roman" w:cs="Times New Roman"/>
                <w:sz w:val="26"/>
                <w:szCs w:val="26"/>
              </w:rPr>
              <w:t>, сайты, обманным путем собирающие личную информацию (</w:t>
            </w:r>
            <w:proofErr w:type="spellStart"/>
            <w:r w:rsidRPr="00793F12">
              <w:rPr>
                <w:rFonts w:ascii="Times New Roman" w:hAnsi="Times New Roman" w:cs="Times New Roman"/>
                <w:sz w:val="26"/>
                <w:szCs w:val="26"/>
              </w:rPr>
              <w:t>фишинг</w:t>
            </w:r>
            <w:proofErr w:type="spellEnd"/>
            <w:r w:rsidRPr="00793F12">
              <w:rPr>
                <w:rFonts w:ascii="Times New Roman" w:hAnsi="Times New Roman" w:cs="Times New Roman"/>
                <w:sz w:val="26"/>
                <w:szCs w:val="26"/>
              </w:rPr>
              <w:t>)</w:t>
            </w:r>
          </w:p>
        </w:tc>
      </w:tr>
      <w:tr w:rsidR="00C13C36" w:rsidTr="00927281">
        <w:tc>
          <w:tcPr>
            <w:tcW w:w="1526" w:type="dxa"/>
          </w:tcPr>
          <w:p w:rsidR="00C13C36" w:rsidRPr="00927281" w:rsidRDefault="00C13C36" w:rsidP="00927281">
            <w:pPr>
              <w:jc w:val="both"/>
              <w:rPr>
                <w:rFonts w:ascii="Times New Roman" w:hAnsi="Times New Roman" w:cs="Times New Roman"/>
                <w:sz w:val="20"/>
                <w:szCs w:val="20"/>
              </w:rPr>
            </w:pPr>
          </w:p>
        </w:tc>
        <w:tc>
          <w:tcPr>
            <w:tcW w:w="4854" w:type="dxa"/>
          </w:tcPr>
          <w:p w:rsidR="00C13C36" w:rsidRPr="00793F12" w:rsidRDefault="00C13C36" w:rsidP="00927281">
            <w:pPr>
              <w:jc w:val="both"/>
              <w:rPr>
                <w:rFonts w:ascii="Times New Roman" w:hAnsi="Times New Roman" w:cs="Times New Roman"/>
                <w:sz w:val="26"/>
                <w:szCs w:val="26"/>
              </w:rPr>
            </w:pPr>
            <w:proofErr w:type="gramStart"/>
            <w:r w:rsidRPr="00793F12">
              <w:rPr>
                <w:rFonts w:ascii="Times New Roman" w:hAnsi="Times New Roman" w:cs="Times New Roman"/>
                <w:sz w:val="26"/>
                <w:szCs w:val="26"/>
              </w:rPr>
              <w:t>Магия, колдовство, чародейство, ясновидящие, приворот по фото, теургия, волшебство, некромантия, тоталитарные секты</w:t>
            </w:r>
            <w:proofErr w:type="gramEnd"/>
          </w:p>
        </w:tc>
        <w:tc>
          <w:tcPr>
            <w:tcW w:w="3191" w:type="dxa"/>
          </w:tcPr>
          <w:p w:rsidR="00C13C36" w:rsidRPr="00793F12" w:rsidRDefault="00B53A4B" w:rsidP="00927281">
            <w:pPr>
              <w:jc w:val="both"/>
              <w:rPr>
                <w:rFonts w:ascii="Times New Roman" w:hAnsi="Times New Roman" w:cs="Times New Roman"/>
                <w:sz w:val="26"/>
                <w:szCs w:val="26"/>
              </w:rPr>
            </w:pPr>
            <w:r w:rsidRPr="00793F12">
              <w:rPr>
                <w:rFonts w:ascii="Times New Roman" w:hAnsi="Times New Roman" w:cs="Times New Roman"/>
                <w:sz w:val="26"/>
                <w:szCs w:val="26"/>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927281" w:rsidRDefault="00927281" w:rsidP="00927281">
      <w:pPr>
        <w:spacing w:after="0" w:line="240" w:lineRule="auto"/>
        <w:ind w:firstLine="709"/>
        <w:jc w:val="center"/>
        <w:rPr>
          <w:rFonts w:ascii="Times New Roman" w:hAnsi="Times New Roman" w:cs="Times New Roman"/>
          <w:sz w:val="26"/>
          <w:szCs w:val="26"/>
        </w:rPr>
      </w:pPr>
    </w:p>
    <w:p w:rsidR="00927281" w:rsidRDefault="00927281" w:rsidP="00927281">
      <w:pPr>
        <w:spacing w:after="0" w:line="240" w:lineRule="auto"/>
        <w:ind w:firstLine="709"/>
        <w:jc w:val="center"/>
        <w:rPr>
          <w:rFonts w:ascii="Times New Roman" w:hAnsi="Times New Roman" w:cs="Times New Roman"/>
          <w:sz w:val="26"/>
          <w:szCs w:val="26"/>
        </w:rPr>
      </w:pPr>
    </w:p>
    <w:p w:rsidR="00927281" w:rsidRDefault="00927281" w:rsidP="00927281">
      <w:pPr>
        <w:spacing w:after="0" w:line="240" w:lineRule="auto"/>
        <w:ind w:firstLine="709"/>
        <w:jc w:val="center"/>
        <w:rPr>
          <w:rFonts w:ascii="Times New Roman" w:hAnsi="Times New Roman" w:cs="Times New Roman"/>
          <w:sz w:val="26"/>
          <w:szCs w:val="26"/>
        </w:rPr>
      </w:pPr>
    </w:p>
    <w:p w:rsidR="00B53A4B" w:rsidRDefault="00B53A4B" w:rsidP="00793F12">
      <w:pPr>
        <w:spacing w:after="0" w:line="240" w:lineRule="auto"/>
        <w:ind w:firstLine="709"/>
        <w:jc w:val="both"/>
        <w:rPr>
          <w:rFonts w:ascii="Times New Roman" w:hAnsi="Times New Roman" w:cs="Times New Roman"/>
          <w:sz w:val="26"/>
          <w:szCs w:val="26"/>
        </w:rPr>
      </w:pPr>
    </w:p>
    <w:p w:rsidR="00B53A4B" w:rsidRDefault="00793F12" w:rsidP="00B53A4B">
      <w:pPr>
        <w:spacing w:after="0" w:line="240" w:lineRule="auto"/>
        <w:ind w:firstLine="709"/>
        <w:jc w:val="center"/>
        <w:rPr>
          <w:rFonts w:ascii="Times New Roman" w:hAnsi="Times New Roman" w:cs="Times New Roman"/>
          <w:sz w:val="26"/>
          <w:szCs w:val="26"/>
        </w:rPr>
      </w:pPr>
      <w:r w:rsidRPr="00793F12">
        <w:rPr>
          <w:rFonts w:ascii="Times New Roman" w:hAnsi="Times New Roman" w:cs="Times New Roman"/>
          <w:sz w:val="26"/>
          <w:szCs w:val="26"/>
        </w:rPr>
        <w:lastRenderedPageBreak/>
        <w:t>Перечень видов информации, к которым может быть предоставлен доступ согласно определенной возрастной категории</w:t>
      </w:r>
    </w:p>
    <w:p w:rsidR="00B53A4B"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1. </w:t>
      </w:r>
      <w:proofErr w:type="gramStart"/>
      <w:r w:rsidRPr="00793F12">
        <w:rPr>
          <w:rFonts w:ascii="Times New Roman" w:hAnsi="Times New Roman" w:cs="Times New Roman"/>
          <w:sz w:val="26"/>
          <w:szCs w:val="26"/>
        </w:rPr>
        <w:t>Информационная продукция для детей, не достигших возраста шести лет, согласно статьи 7 Федерального закона N 436-ФЗ: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описание физического и</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 xml:space="preserve">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roofErr w:type="gramEnd"/>
    </w:p>
    <w:p w:rsidR="00B53A4B"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2. </w:t>
      </w:r>
      <w:proofErr w:type="gramStart"/>
      <w:r w:rsidRPr="00793F12">
        <w:rPr>
          <w:rFonts w:ascii="Times New Roman" w:hAnsi="Times New Roman" w:cs="Times New Roman"/>
          <w:sz w:val="26"/>
          <w:szCs w:val="26"/>
        </w:rPr>
        <w:t>Информационная продукция для детей, достигших возраста шести лет, согласно статьи 8 Федерального закона N 436-ФЗ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Федерального закона N 436-ФЗ, а также информационная продукция, содержащая оправданные ее жанром и (или) сюжетом): кратковременные и ненатуралистические изображения или описание заболеваний человека (за исключением</w:t>
      </w:r>
      <w:proofErr w:type="gramEnd"/>
      <w:r w:rsidRPr="00793F12">
        <w:rPr>
          <w:rFonts w:ascii="Times New Roman" w:hAnsi="Times New Roman" w:cs="Times New Roman"/>
          <w:sz w:val="26"/>
          <w:szCs w:val="26"/>
        </w:rPr>
        <w:t xml:space="preserve"> тяжелых заболеваний) и (или) их последствий в форме, не унижающей человеческого достоинства; ненатуралистические изображения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не побуждающие к совершению антиобщественных действий и (или) преступлений эпизодические изображения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B53A4B"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3. </w:t>
      </w:r>
      <w:proofErr w:type="gramStart"/>
      <w:r w:rsidRPr="00793F12">
        <w:rPr>
          <w:rFonts w:ascii="Times New Roman" w:hAnsi="Times New Roman" w:cs="Times New Roman"/>
          <w:sz w:val="26"/>
          <w:szCs w:val="26"/>
        </w:rPr>
        <w:t>Информационная продукция для детей, достигших возраста двенадцати лет, согласно статьи 9 Федерального закона N 436-ФЗ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Федерального закона N 436-ФЗ, а также информационная продукция, содержащая оправданные ее жанром и (или) сюжетом): эпизодические изображения или описание жестокости и (или) насилия (за исключением</w:t>
      </w:r>
      <w:proofErr w:type="gramEnd"/>
      <w:r w:rsidRPr="00793F12">
        <w:rPr>
          <w:rFonts w:ascii="Times New Roman" w:hAnsi="Times New Roman" w:cs="Times New Roman"/>
          <w:sz w:val="26"/>
          <w:szCs w:val="26"/>
        </w:rPr>
        <w:t xml:space="preserve">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 </w:t>
      </w:r>
      <w:proofErr w:type="gramStart"/>
      <w:r w:rsidRPr="00793F12">
        <w:rPr>
          <w:rFonts w:ascii="Times New Roman" w:hAnsi="Times New Roman" w:cs="Times New Roman"/>
          <w:sz w:val="26"/>
          <w:szCs w:val="26"/>
        </w:rPr>
        <w:t>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w:t>
      </w:r>
      <w:proofErr w:type="gramEnd"/>
      <w:r w:rsidRPr="00793F12">
        <w:rPr>
          <w:rFonts w:ascii="Times New Roman" w:hAnsi="Times New Roman" w:cs="Times New Roman"/>
          <w:sz w:val="26"/>
          <w:szCs w:val="26"/>
        </w:rPr>
        <w:t xml:space="preserve"> отношение к ним и содержится указание на опасность потребления указанных продукции, средств, веществ, изделий; не эксплуатирующие интереса к сексу и не носящие возбуждающего или </w:t>
      </w:r>
      <w:r w:rsidRPr="00793F12">
        <w:rPr>
          <w:rFonts w:ascii="Times New Roman" w:hAnsi="Times New Roman" w:cs="Times New Roman"/>
          <w:sz w:val="26"/>
          <w:szCs w:val="26"/>
        </w:rPr>
        <w:lastRenderedPageBreak/>
        <w:t>оскорбительного характера эпизодические ненатуралистические изображения или описание половых отношений между мужчиной и женщиной, за исключением изображения или описания действий сексуального характера.</w:t>
      </w:r>
    </w:p>
    <w:p w:rsidR="00B53A4B"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4. </w:t>
      </w:r>
      <w:proofErr w:type="gramStart"/>
      <w:r w:rsidRPr="00793F12">
        <w:rPr>
          <w:rFonts w:ascii="Times New Roman" w:hAnsi="Times New Roman" w:cs="Times New Roman"/>
          <w:sz w:val="26"/>
          <w:szCs w:val="26"/>
        </w:rPr>
        <w:t>Информационная продукция для детей, достигших возраста шестнадцати лет, согласно статьи 10 Федерального закона N 436-ФЗ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Федерального закона N 436-ФЗ, а также информационная продукция, содержащая оправданные ее жанром и (или) сюжетом): изображение или описание несчастного случая, аварии, катастрофы, заболевания, смерти без</w:t>
      </w:r>
      <w:proofErr w:type="gramEnd"/>
      <w:r w:rsidRPr="00793F12">
        <w:rPr>
          <w:rFonts w:ascii="Times New Roman" w:hAnsi="Times New Roman" w:cs="Times New Roman"/>
          <w:sz w:val="26"/>
          <w:szCs w:val="26"/>
        </w:rPr>
        <w:t xml:space="preserve"> натуралистического показа их последствий, которые могут вызывать у детей страх, ужас или панику; </w:t>
      </w:r>
      <w:proofErr w:type="gramStart"/>
      <w:r w:rsidRPr="00793F12">
        <w:rPr>
          <w:rFonts w:ascii="Times New Roman" w:hAnsi="Times New Roman" w:cs="Times New Roman"/>
          <w:sz w:val="26"/>
          <w:szCs w:val="26"/>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 отдельные бранные слова и (или) выражения, не относящиеся к нецензурной брани;</w:t>
      </w:r>
      <w:proofErr w:type="gramEnd"/>
      <w:r w:rsidRPr="00793F12">
        <w:rPr>
          <w:rFonts w:ascii="Times New Roman" w:hAnsi="Times New Roman" w:cs="Times New Roman"/>
          <w:sz w:val="26"/>
          <w:szCs w:val="26"/>
        </w:rPr>
        <w:t xml:space="preserve">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rsidR="00B53A4B" w:rsidRP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Утверждаю Министр связи</w:t>
      </w:r>
    </w:p>
    <w:p w:rsidR="00B53A4B" w:rsidRP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 xml:space="preserve"> и массовых коммуникаций </w:t>
      </w:r>
    </w:p>
    <w:p w:rsidR="00B53A4B" w:rsidRP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 xml:space="preserve">Российской Федерации </w:t>
      </w:r>
    </w:p>
    <w:p w:rsidR="00B53A4B" w:rsidRP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 xml:space="preserve">Н.А.НИКИФОРОВ </w:t>
      </w:r>
    </w:p>
    <w:p w:rsidR="00B53A4B" w:rsidRP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Согласовано Министр</w:t>
      </w:r>
    </w:p>
    <w:p w:rsidR="00B53A4B" w:rsidRP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 xml:space="preserve"> образования и науки</w:t>
      </w:r>
    </w:p>
    <w:p w:rsidR="00B53A4B" w:rsidRP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 xml:space="preserve"> Российской Федерации</w:t>
      </w:r>
    </w:p>
    <w:p w:rsidR="00B53A4B" w:rsidRDefault="00793F12" w:rsidP="00B53A4B">
      <w:pPr>
        <w:spacing w:after="0" w:line="240" w:lineRule="auto"/>
        <w:ind w:firstLine="709"/>
        <w:jc w:val="right"/>
        <w:rPr>
          <w:rFonts w:ascii="Times New Roman" w:hAnsi="Times New Roman" w:cs="Times New Roman"/>
          <w:sz w:val="20"/>
          <w:szCs w:val="20"/>
        </w:rPr>
      </w:pPr>
      <w:r w:rsidRPr="00B53A4B">
        <w:rPr>
          <w:rFonts w:ascii="Times New Roman" w:hAnsi="Times New Roman" w:cs="Times New Roman"/>
          <w:sz w:val="20"/>
          <w:szCs w:val="20"/>
        </w:rPr>
        <w:t xml:space="preserve"> Д.В.ЛИВАНОВ </w:t>
      </w:r>
    </w:p>
    <w:p w:rsidR="00B53A4B" w:rsidRPr="00B53A4B" w:rsidRDefault="00B53A4B" w:rsidP="00B53A4B">
      <w:pPr>
        <w:spacing w:after="0" w:line="240" w:lineRule="auto"/>
        <w:ind w:firstLine="709"/>
        <w:jc w:val="right"/>
        <w:rPr>
          <w:rFonts w:ascii="Times New Roman" w:hAnsi="Times New Roman" w:cs="Times New Roman"/>
          <w:sz w:val="20"/>
          <w:szCs w:val="20"/>
        </w:rPr>
      </w:pPr>
    </w:p>
    <w:p w:rsidR="00B53A4B" w:rsidRDefault="00793F12" w:rsidP="00B53A4B">
      <w:pPr>
        <w:spacing w:after="0" w:line="240" w:lineRule="auto"/>
        <w:ind w:firstLine="709"/>
        <w:jc w:val="center"/>
        <w:rPr>
          <w:rFonts w:ascii="Times New Roman" w:hAnsi="Times New Roman" w:cs="Times New Roman"/>
          <w:sz w:val="26"/>
          <w:szCs w:val="26"/>
        </w:rPr>
      </w:pPr>
      <w:r w:rsidRPr="00793F12">
        <w:rPr>
          <w:rFonts w:ascii="Times New Roman" w:hAnsi="Times New Roman" w:cs="Times New Roman"/>
          <w:sz w:val="26"/>
          <w:szCs w:val="26"/>
        </w:rPr>
        <w:t xml:space="preserve">РЕКОМЕНДАЦИИ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w:t>
      </w:r>
    </w:p>
    <w:p w:rsidR="00B53A4B" w:rsidRDefault="00B53A4B" w:rsidP="00B53A4B">
      <w:pPr>
        <w:spacing w:after="0" w:line="240" w:lineRule="auto"/>
        <w:ind w:firstLine="709"/>
        <w:jc w:val="center"/>
        <w:rPr>
          <w:rFonts w:ascii="Times New Roman" w:hAnsi="Times New Roman" w:cs="Times New Roman"/>
          <w:sz w:val="26"/>
          <w:szCs w:val="26"/>
        </w:rPr>
      </w:pPr>
    </w:p>
    <w:p w:rsidR="00B53A4B" w:rsidRDefault="00793F12" w:rsidP="00B53A4B">
      <w:pPr>
        <w:spacing w:after="0" w:line="240" w:lineRule="auto"/>
        <w:ind w:firstLine="709"/>
        <w:rPr>
          <w:rFonts w:ascii="Times New Roman" w:hAnsi="Times New Roman" w:cs="Times New Roman"/>
          <w:sz w:val="26"/>
          <w:szCs w:val="26"/>
        </w:rPr>
      </w:pPr>
      <w:r w:rsidRPr="00793F12">
        <w:rPr>
          <w:rFonts w:ascii="Times New Roman" w:hAnsi="Times New Roman" w:cs="Times New Roman"/>
          <w:sz w:val="26"/>
          <w:szCs w:val="26"/>
        </w:rPr>
        <w:t>ТЕРМИНЫ И СОКРАЩЕНИЯ</w:t>
      </w:r>
    </w:p>
    <w:p w:rsidR="00B53A4B" w:rsidRDefault="00B53A4B" w:rsidP="00B53A4B">
      <w:pPr>
        <w:spacing w:after="0" w:line="240" w:lineRule="auto"/>
        <w:ind w:firstLine="709"/>
        <w:rPr>
          <w:rFonts w:ascii="Times New Roman" w:hAnsi="Times New Roman" w:cs="Times New Roman"/>
          <w:sz w:val="26"/>
          <w:szCs w:val="26"/>
        </w:rPr>
      </w:pPr>
    </w:p>
    <w:tbl>
      <w:tblPr>
        <w:tblStyle w:val="a3"/>
        <w:tblW w:w="0" w:type="auto"/>
        <w:tblLook w:val="04A0"/>
      </w:tblPr>
      <w:tblGrid>
        <w:gridCol w:w="4785"/>
        <w:gridCol w:w="4786"/>
      </w:tblGrid>
      <w:tr w:rsidR="00B53A4B" w:rsidTr="00B53A4B">
        <w:tc>
          <w:tcPr>
            <w:tcW w:w="4785" w:type="dxa"/>
          </w:tcPr>
          <w:p w:rsidR="00B53A4B"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Термин или сокращение</w:t>
            </w:r>
          </w:p>
        </w:tc>
        <w:tc>
          <w:tcPr>
            <w:tcW w:w="4786" w:type="dxa"/>
          </w:tcPr>
          <w:p w:rsidR="00B53A4B"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Описание</w:t>
            </w:r>
          </w:p>
        </w:tc>
      </w:tr>
      <w:tr w:rsidR="00B53A4B" w:rsidTr="00B53A4B">
        <w:tc>
          <w:tcPr>
            <w:tcW w:w="4785"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АС</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Автоматизированная система</w:t>
            </w:r>
          </w:p>
        </w:tc>
      </w:tr>
      <w:tr w:rsidR="00B53A4B" w:rsidTr="00B53A4B">
        <w:tc>
          <w:tcPr>
            <w:tcW w:w="4785"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 xml:space="preserve">База данных </w:t>
            </w:r>
            <w:proofErr w:type="spellStart"/>
            <w:r w:rsidRPr="00793F12">
              <w:rPr>
                <w:rFonts w:ascii="Times New Roman" w:hAnsi="Times New Roman" w:cs="Times New Roman"/>
                <w:sz w:val="26"/>
                <w:szCs w:val="26"/>
              </w:rPr>
              <w:t>категоризированных</w:t>
            </w:r>
            <w:proofErr w:type="spellEnd"/>
            <w:r w:rsidRPr="00793F12">
              <w:rPr>
                <w:rFonts w:ascii="Times New Roman" w:hAnsi="Times New Roman" w:cs="Times New Roman"/>
                <w:sz w:val="26"/>
                <w:szCs w:val="26"/>
              </w:rPr>
              <w:t xml:space="preserve"> ресурсов</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Специализированные справочники либо информационные системы, содержащие информацию, разделенную на категории, о ресурсах сети Интернет, не совместимых с задачами образования.</w:t>
            </w:r>
          </w:p>
        </w:tc>
      </w:tr>
      <w:tr w:rsidR="00B53A4B" w:rsidTr="00B53A4B">
        <w:tc>
          <w:tcPr>
            <w:tcW w:w="4785" w:type="dxa"/>
          </w:tcPr>
          <w:p w:rsidR="00B53A4B" w:rsidRDefault="00B53A4B" w:rsidP="00B53A4B">
            <w:pPr>
              <w:ind w:firstLine="709"/>
              <w:jc w:val="center"/>
              <w:rPr>
                <w:rFonts w:ascii="Times New Roman" w:hAnsi="Times New Roman" w:cs="Times New Roman"/>
                <w:sz w:val="26"/>
                <w:szCs w:val="26"/>
              </w:rPr>
            </w:pPr>
          </w:p>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Специализированные организации и внешние базы данных</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Специализированные организации, в том числе зарубежные, осуществляющие функции поиска и анализа информации в сети Интернет.</w:t>
            </w:r>
          </w:p>
        </w:tc>
      </w:tr>
      <w:tr w:rsidR="00B53A4B" w:rsidTr="00B53A4B">
        <w:tc>
          <w:tcPr>
            <w:tcW w:w="4785" w:type="dxa"/>
          </w:tcPr>
          <w:p w:rsidR="00B53A4B"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 xml:space="preserve">Внешние базы данных </w:t>
            </w:r>
            <w:proofErr w:type="spellStart"/>
            <w:r w:rsidRPr="00793F12">
              <w:rPr>
                <w:rFonts w:ascii="Times New Roman" w:hAnsi="Times New Roman" w:cs="Times New Roman"/>
                <w:sz w:val="26"/>
                <w:szCs w:val="26"/>
              </w:rPr>
              <w:t>категоризированных</w:t>
            </w:r>
            <w:proofErr w:type="spellEnd"/>
            <w:r w:rsidRPr="00793F12">
              <w:rPr>
                <w:rFonts w:ascii="Times New Roman" w:hAnsi="Times New Roman" w:cs="Times New Roman"/>
                <w:sz w:val="26"/>
                <w:szCs w:val="26"/>
              </w:rPr>
              <w:t xml:space="preserve"> Интернет-ресурсов</w:t>
            </w:r>
          </w:p>
        </w:tc>
        <w:tc>
          <w:tcPr>
            <w:tcW w:w="4786" w:type="dxa"/>
          </w:tcPr>
          <w:p w:rsidR="00B53A4B"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Единый реестр Единый реестр доменных имен, указателей страниц сайтов в информационно-телекоммуникационной сети</w:t>
            </w:r>
          </w:p>
          <w:p w:rsidR="00B53A4B" w:rsidRPr="00793F12"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tc>
      </w:tr>
      <w:tr w:rsidR="00B53A4B" w:rsidTr="00B53A4B">
        <w:tc>
          <w:tcPr>
            <w:tcW w:w="4785" w:type="dxa"/>
          </w:tcPr>
          <w:p w:rsidR="00B53A4B"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 xml:space="preserve">Интернет-ресурс, </w:t>
            </w:r>
            <w:r>
              <w:rPr>
                <w:rFonts w:ascii="Times New Roman" w:hAnsi="Times New Roman" w:cs="Times New Roman"/>
                <w:sz w:val="26"/>
                <w:szCs w:val="26"/>
              </w:rPr>
              <w:t>и</w:t>
            </w:r>
            <w:r w:rsidRPr="00793F12">
              <w:rPr>
                <w:rFonts w:ascii="Times New Roman" w:hAnsi="Times New Roman" w:cs="Times New Roman"/>
                <w:sz w:val="26"/>
                <w:szCs w:val="26"/>
              </w:rPr>
              <w:t>нформационный ресурс Интернет</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Уникально адресуемый в сети Интернет и доступный через сеть Интернет блок информации</w:t>
            </w:r>
          </w:p>
        </w:tc>
      </w:tr>
      <w:tr w:rsidR="00B53A4B" w:rsidTr="00B53A4B">
        <w:tc>
          <w:tcPr>
            <w:tcW w:w="4785" w:type="dxa"/>
          </w:tcPr>
          <w:p w:rsidR="00B53A4B" w:rsidRPr="00793F12" w:rsidRDefault="00B53A4B" w:rsidP="00B53A4B">
            <w:pPr>
              <w:jc w:val="both"/>
              <w:rPr>
                <w:rFonts w:ascii="Times New Roman" w:hAnsi="Times New Roman" w:cs="Times New Roman"/>
                <w:sz w:val="26"/>
                <w:szCs w:val="26"/>
              </w:rPr>
            </w:pPr>
            <w:proofErr w:type="spellStart"/>
            <w:r w:rsidRPr="00793F12">
              <w:rPr>
                <w:rFonts w:ascii="Times New Roman" w:hAnsi="Times New Roman" w:cs="Times New Roman"/>
                <w:sz w:val="26"/>
                <w:szCs w:val="26"/>
              </w:rPr>
              <w:t>Контент</w:t>
            </w:r>
            <w:proofErr w:type="spellEnd"/>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Информация, размещенная в сети Интернет</w:t>
            </w:r>
          </w:p>
        </w:tc>
      </w:tr>
      <w:tr w:rsidR="00B53A4B" w:rsidTr="00B53A4B">
        <w:tc>
          <w:tcPr>
            <w:tcW w:w="4785" w:type="dxa"/>
          </w:tcPr>
          <w:p w:rsidR="00B53A4B" w:rsidRPr="00793F12" w:rsidRDefault="00B53A4B" w:rsidP="00B53A4B">
            <w:pPr>
              <w:jc w:val="both"/>
              <w:rPr>
                <w:rFonts w:ascii="Times New Roman" w:hAnsi="Times New Roman" w:cs="Times New Roman"/>
                <w:sz w:val="26"/>
                <w:szCs w:val="26"/>
              </w:rPr>
            </w:pPr>
            <w:proofErr w:type="spellStart"/>
            <w:r w:rsidRPr="00793F12">
              <w:rPr>
                <w:rFonts w:ascii="Times New Roman" w:hAnsi="Times New Roman" w:cs="Times New Roman"/>
                <w:sz w:val="26"/>
                <w:szCs w:val="26"/>
              </w:rPr>
              <w:t>Контентная</w:t>
            </w:r>
            <w:proofErr w:type="spellEnd"/>
            <w:r w:rsidRPr="00793F12">
              <w:rPr>
                <w:rFonts w:ascii="Times New Roman" w:hAnsi="Times New Roman" w:cs="Times New Roman"/>
                <w:sz w:val="26"/>
                <w:szCs w:val="26"/>
              </w:rPr>
              <w:t xml:space="preserve"> фильтрация</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Метод ограничения доступа к Интернет-ресурсам или услугам сети Интернет по их содержимому. Позволяет ограничить доступ к информации, размещенной в сети Интернет, определенных категорий, не предназначенных для просмотра.</w:t>
            </w:r>
          </w:p>
        </w:tc>
      </w:tr>
      <w:tr w:rsidR="00B53A4B" w:rsidTr="00B53A4B">
        <w:tc>
          <w:tcPr>
            <w:tcW w:w="4785" w:type="dxa"/>
          </w:tcPr>
          <w:p w:rsidR="00B53A4B" w:rsidRPr="00793F12"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Методические материалы</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 xml:space="preserve">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2006 г.</w:t>
            </w:r>
          </w:p>
        </w:tc>
      </w:tr>
      <w:tr w:rsidR="00B53A4B" w:rsidTr="00B53A4B">
        <w:tc>
          <w:tcPr>
            <w:tcW w:w="4785" w:type="dxa"/>
          </w:tcPr>
          <w:p w:rsidR="00B53A4B" w:rsidRPr="00793F12"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ОО</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Образовательные организации</w:t>
            </w:r>
          </w:p>
        </w:tc>
      </w:tr>
      <w:tr w:rsidR="00B53A4B" w:rsidTr="00B53A4B">
        <w:tc>
          <w:tcPr>
            <w:tcW w:w="4785" w:type="dxa"/>
          </w:tcPr>
          <w:p w:rsidR="00B53A4B" w:rsidRPr="00793F12"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Оператор Единого реестра</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Организация, привлекаемая для ведения Единого реестра</w:t>
            </w:r>
          </w:p>
        </w:tc>
      </w:tr>
      <w:tr w:rsidR="00B53A4B" w:rsidTr="00B53A4B">
        <w:tc>
          <w:tcPr>
            <w:tcW w:w="4785" w:type="dxa"/>
          </w:tcPr>
          <w:p w:rsidR="00B53A4B" w:rsidRPr="00793F12"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Реестр НСОР</w:t>
            </w:r>
          </w:p>
        </w:tc>
        <w:tc>
          <w:tcPr>
            <w:tcW w:w="4786" w:type="dxa"/>
          </w:tcPr>
          <w:p w:rsidR="00B53A4B" w:rsidRPr="00793F12" w:rsidRDefault="00B53A4B" w:rsidP="00B53A4B">
            <w:pPr>
              <w:rPr>
                <w:rFonts w:ascii="Times New Roman" w:hAnsi="Times New Roman" w:cs="Times New Roman"/>
                <w:sz w:val="26"/>
                <w:szCs w:val="26"/>
              </w:rPr>
            </w:pPr>
            <w:r w:rsidRPr="00793F12">
              <w:rPr>
                <w:rFonts w:ascii="Times New Roman" w:hAnsi="Times New Roman" w:cs="Times New Roman"/>
                <w:sz w:val="26"/>
                <w:szCs w:val="26"/>
              </w:rPr>
              <w:t>Реестр</w:t>
            </w:r>
            <w:proofErr w:type="gramStart"/>
            <w:r w:rsidRPr="00793F12">
              <w:rPr>
                <w:rFonts w:ascii="Times New Roman" w:hAnsi="Times New Roman" w:cs="Times New Roman"/>
                <w:sz w:val="26"/>
                <w:szCs w:val="26"/>
              </w:rPr>
              <w:t xml:space="preserve"> Н</w:t>
            </w:r>
            <w:proofErr w:type="gramEnd"/>
            <w:r w:rsidRPr="00793F12">
              <w:rPr>
                <w:rFonts w:ascii="Times New Roman" w:hAnsi="Times New Roman" w:cs="Times New Roman"/>
                <w:sz w:val="26"/>
                <w:szCs w:val="26"/>
              </w:rPr>
              <w:t>е Совместимых с Образованием Ресурсов - База данных, хранящая актуальный список Интернет-ресурсов, содержащих информацию, причиняющую вред здоровью и (или) развитию детей, а также не соответствующую задачам образования</w:t>
            </w:r>
          </w:p>
        </w:tc>
      </w:tr>
      <w:tr w:rsidR="00B53A4B" w:rsidTr="00B53A4B">
        <w:tc>
          <w:tcPr>
            <w:tcW w:w="4785" w:type="dxa"/>
          </w:tcPr>
          <w:p w:rsidR="00B53A4B" w:rsidRPr="00793F12" w:rsidRDefault="00B53A4B" w:rsidP="00B53A4B">
            <w:pPr>
              <w:jc w:val="both"/>
              <w:rPr>
                <w:rFonts w:ascii="Times New Roman" w:hAnsi="Times New Roman" w:cs="Times New Roman"/>
                <w:sz w:val="26"/>
                <w:szCs w:val="26"/>
              </w:rPr>
            </w:pPr>
            <w:r w:rsidRPr="00793F12">
              <w:rPr>
                <w:rFonts w:ascii="Times New Roman" w:hAnsi="Times New Roman" w:cs="Times New Roman"/>
                <w:sz w:val="26"/>
                <w:szCs w:val="26"/>
              </w:rPr>
              <w:t>Оператора Реестра НСОР</w:t>
            </w:r>
          </w:p>
        </w:tc>
        <w:tc>
          <w:tcPr>
            <w:tcW w:w="4786" w:type="dxa"/>
          </w:tcPr>
          <w:p w:rsidR="00B53A4B" w:rsidRPr="00793F12" w:rsidRDefault="00F570D5" w:rsidP="00B53A4B">
            <w:pPr>
              <w:rPr>
                <w:rFonts w:ascii="Times New Roman" w:hAnsi="Times New Roman" w:cs="Times New Roman"/>
                <w:sz w:val="26"/>
                <w:szCs w:val="26"/>
              </w:rPr>
            </w:pPr>
            <w:r w:rsidRPr="00793F12">
              <w:rPr>
                <w:rFonts w:ascii="Times New Roman" w:hAnsi="Times New Roman" w:cs="Times New Roman"/>
                <w:sz w:val="26"/>
                <w:szCs w:val="26"/>
              </w:rPr>
              <w:t xml:space="preserve">Организация, привлекаемая для ведения </w:t>
            </w:r>
            <w:r w:rsidRPr="00793F12">
              <w:rPr>
                <w:rFonts w:ascii="Times New Roman" w:hAnsi="Times New Roman" w:cs="Times New Roman"/>
                <w:sz w:val="26"/>
                <w:szCs w:val="26"/>
              </w:rPr>
              <w:lastRenderedPageBreak/>
              <w:t>Реестра НСОР</w:t>
            </w:r>
          </w:p>
        </w:tc>
      </w:tr>
      <w:tr w:rsidR="00B53A4B" w:rsidTr="00B53A4B">
        <w:tc>
          <w:tcPr>
            <w:tcW w:w="4785" w:type="dxa"/>
          </w:tcPr>
          <w:p w:rsidR="00B53A4B" w:rsidRPr="00793F12" w:rsidRDefault="00F570D5" w:rsidP="00B53A4B">
            <w:pPr>
              <w:jc w:val="both"/>
              <w:rPr>
                <w:rFonts w:ascii="Times New Roman" w:hAnsi="Times New Roman" w:cs="Times New Roman"/>
                <w:sz w:val="26"/>
                <w:szCs w:val="26"/>
              </w:rPr>
            </w:pPr>
            <w:r w:rsidRPr="00793F12">
              <w:rPr>
                <w:rFonts w:ascii="Times New Roman" w:hAnsi="Times New Roman" w:cs="Times New Roman"/>
                <w:sz w:val="26"/>
                <w:szCs w:val="26"/>
              </w:rPr>
              <w:lastRenderedPageBreak/>
              <w:t>Пользователь Интернет (потребитель информации)</w:t>
            </w:r>
          </w:p>
        </w:tc>
        <w:tc>
          <w:tcPr>
            <w:tcW w:w="4786" w:type="dxa"/>
          </w:tcPr>
          <w:p w:rsidR="00B53A4B" w:rsidRPr="00793F12" w:rsidRDefault="00F570D5" w:rsidP="00B53A4B">
            <w:pPr>
              <w:rPr>
                <w:rFonts w:ascii="Times New Roman" w:hAnsi="Times New Roman" w:cs="Times New Roman"/>
                <w:sz w:val="26"/>
                <w:szCs w:val="26"/>
              </w:rPr>
            </w:pPr>
            <w:r w:rsidRPr="00793F12">
              <w:rPr>
                <w:rFonts w:ascii="Times New Roman" w:hAnsi="Times New Roman" w:cs="Times New Roman"/>
                <w:sz w:val="26"/>
                <w:szCs w:val="26"/>
              </w:rPr>
              <w:t>Физическое лицо или организация, обращающиеся к Интернет-ресурсам с целью получения информации</w:t>
            </w:r>
          </w:p>
        </w:tc>
      </w:tr>
      <w:tr w:rsidR="00F570D5" w:rsidTr="00B53A4B">
        <w:tc>
          <w:tcPr>
            <w:tcW w:w="4785" w:type="dxa"/>
          </w:tcPr>
          <w:p w:rsidR="00F570D5" w:rsidRPr="00793F12" w:rsidRDefault="00F570D5" w:rsidP="00B53A4B">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4786" w:type="dxa"/>
          </w:tcPr>
          <w:p w:rsidR="00F570D5" w:rsidRPr="00793F12" w:rsidRDefault="00F570D5" w:rsidP="00B53A4B">
            <w:pPr>
              <w:rPr>
                <w:rFonts w:ascii="Times New Roman" w:hAnsi="Times New Roman" w:cs="Times New Roman"/>
                <w:sz w:val="26"/>
                <w:szCs w:val="26"/>
              </w:rPr>
            </w:pPr>
            <w:r w:rsidRPr="00793F12">
              <w:rPr>
                <w:rFonts w:ascii="Times New Roman" w:hAnsi="Times New Roman" w:cs="Times New Roman"/>
                <w:sz w:val="26"/>
                <w:szCs w:val="26"/>
              </w:rPr>
              <w:t>Оператор связи, предоставляющий услуги доступа к сети Интернет и иные связанные с Интернетом услуги</w:t>
            </w:r>
          </w:p>
        </w:tc>
      </w:tr>
      <w:tr w:rsidR="00F570D5" w:rsidTr="00B53A4B">
        <w:tc>
          <w:tcPr>
            <w:tcW w:w="4785" w:type="dxa"/>
          </w:tcPr>
          <w:p w:rsidR="00F570D5" w:rsidRPr="00793F12" w:rsidRDefault="00F570D5" w:rsidP="00B53A4B">
            <w:pPr>
              <w:jc w:val="both"/>
              <w:rPr>
                <w:rFonts w:ascii="Times New Roman" w:hAnsi="Times New Roman" w:cs="Times New Roman"/>
                <w:sz w:val="26"/>
                <w:szCs w:val="26"/>
              </w:rPr>
            </w:pPr>
            <w:r w:rsidRPr="00793F12">
              <w:rPr>
                <w:rFonts w:ascii="Times New Roman" w:hAnsi="Times New Roman" w:cs="Times New Roman"/>
                <w:sz w:val="26"/>
                <w:szCs w:val="26"/>
              </w:rPr>
              <w:t>СКФ</w:t>
            </w:r>
          </w:p>
        </w:tc>
        <w:tc>
          <w:tcPr>
            <w:tcW w:w="4786" w:type="dxa"/>
          </w:tcPr>
          <w:p w:rsidR="00F570D5" w:rsidRPr="00793F12" w:rsidRDefault="00F570D5" w:rsidP="00B53A4B">
            <w:pPr>
              <w:rPr>
                <w:rFonts w:ascii="Times New Roman" w:hAnsi="Times New Roman" w:cs="Times New Roman"/>
                <w:sz w:val="26"/>
                <w:szCs w:val="26"/>
              </w:rPr>
            </w:pPr>
            <w:r w:rsidRPr="00793F12">
              <w:rPr>
                <w:rFonts w:ascii="Times New Roman" w:hAnsi="Times New Roman" w:cs="Times New Roman"/>
                <w:sz w:val="26"/>
                <w:szCs w:val="26"/>
              </w:rPr>
              <w:t xml:space="preserve">Система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w:t>
            </w:r>
          </w:p>
        </w:tc>
      </w:tr>
      <w:tr w:rsidR="00F570D5" w:rsidTr="00B53A4B">
        <w:tc>
          <w:tcPr>
            <w:tcW w:w="4785" w:type="dxa"/>
          </w:tcPr>
          <w:p w:rsidR="00F570D5" w:rsidRPr="00793F12" w:rsidRDefault="00F570D5" w:rsidP="00B53A4B">
            <w:pPr>
              <w:jc w:val="both"/>
              <w:rPr>
                <w:rFonts w:ascii="Times New Roman" w:hAnsi="Times New Roman" w:cs="Times New Roman"/>
                <w:sz w:val="26"/>
                <w:szCs w:val="26"/>
              </w:rPr>
            </w:pPr>
          </w:p>
        </w:tc>
        <w:tc>
          <w:tcPr>
            <w:tcW w:w="4786" w:type="dxa"/>
          </w:tcPr>
          <w:p w:rsidR="00F570D5" w:rsidRPr="00793F12" w:rsidRDefault="00F570D5" w:rsidP="00B53A4B">
            <w:pPr>
              <w:rPr>
                <w:rFonts w:ascii="Times New Roman" w:hAnsi="Times New Roman" w:cs="Times New Roman"/>
                <w:sz w:val="26"/>
                <w:szCs w:val="26"/>
              </w:rPr>
            </w:pPr>
            <w:r w:rsidRPr="00793F12">
              <w:rPr>
                <w:rFonts w:ascii="Times New Roman" w:hAnsi="Times New Roman" w:cs="Times New Roman"/>
                <w:sz w:val="26"/>
                <w:szCs w:val="26"/>
              </w:rPr>
              <w:t>Система, обеспечивающая ограничение доступа пользователей Интернет к Интернет-ресурсам в соответствии с определенными правилами</w:t>
            </w:r>
          </w:p>
        </w:tc>
      </w:tr>
      <w:tr w:rsidR="00F570D5" w:rsidTr="00B53A4B">
        <w:tc>
          <w:tcPr>
            <w:tcW w:w="4785" w:type="dxa"/>
          </w:tcPr>
          <w:p w:rsidR="00F570D5" w:rsidRPr="00793F12" w:rsidRDefault="00F570D5" w:rsidP="00B53A4B">
            <w:pPr>
              <w:jc w:val="both"/>
              <w:rPr>
                <w:rFonts w:ascii="Times New Roman" w:hAnsi="Times New Roman" w:cs="Times New Roman"/>
                <w:sz w:val="26"/>
                <w:szCs w:val="26"/>
              </w:rPr>
            </w:pPr>
            <w:r w:rsidRPr="00793F12">
              <w:rPr>
                <w:rFonts w:ascii="Times New Roman" w:hAnsi="Times New Roman" w:cs="Times New Roman"/>
                <w:sz w:val="26"/>
                <w:szCs w:val="26"/>
              </w:rPr>
              <w:t>АСОР</w:t>
            </w:r>
          </w:p>
        </w:tc>
        <w:tc>
          <w:tcPr>
            <w:tcW w:w="4786" w:type="dxa"/>
          </w:tcPr>
          <w:p w:rsidR="00F570D5" w:rsidRPr="00793F12" w:rsidRDefault="00F570D5" w:rsidP="00B53A4B">
            <w:pPr>
              <w:rPr>
                <w:rFonts w:ascii="Times New Roman" w:hAnsi="Times New Roman" w:cs="Times New Roman"/>
                <w:sz w:val="26"/>
                <w:szCs w:val="26"/>
              </w:rPr>
            </w:pPr>
            <w:r w:rsidRPr="00793F12">
              <w:rPr>
                <w:rFonts w:ascii="Times New Roman" w:hAnsi="Times New Roman" w:cs="Times New Roman"/>
                <w:sz w:val="26"/>
                <w:szCs w:val="26"/>
              </w:rPr>
              <w:t>Автоматизированная система Оператора Реестра НСОР</w:t>
            </w:r>
          </w:p>
        </w:tc>
      </w:tr>
      <w:tr w:rsidR="00F570D5" w:rsidTr="00B53A4B">
        <w:tc>
          <w:tcPr>
            <w:tcW w:w="4785" w:type="dxa"/>
          </w:tcPr>
          <w:p w:rsidR="00F570D5" w:rsidRPr="00793F12" w:rsidRDefault="00F570D5" w:rsidP="00B53A4B">
            <w:pPr>
              <w:jc w:val="both"/>
              <w:rPr>
                <w:rFonts w:ascii="Times New Roman" w:hAnsi="Times New Roman" w:cs="Times New Roman"/>
                <w:sz w:val="26"/>
                <w:szCs w:val="26"/>
              </w:rPr>
            </w:pPr>
            <w:r w:rsidRPr="00F570D5">
              <w:rPr>
                <w:rFonts w:ascii="Times New Roman" w:hAnsi="Times New Roman" w:cs="Times New Roman"/>
                <w:sz w:val="26"/>
                <w:szCs w:val="26"/>
                <w:lang w:val="en-US"/>
              </w:rPr>
              <w:t>DPI</w:t>
            </w:r>
          </w:p>
        </w:tc>
        <w:tc>
          <w:tcPr>
            <w:tcW w:w="4786" w:type="dxa"/>
          </w:tcPr>
          <w:p w:rsidR="00F570D5" w:rsidRPr="00793F12" w:rsidRDefault="00F570D5" w:rsidP="00B53A4B">
            <w:pPr>
              <w:rPr>
                <w:rFonts w:ascii="Times New Roman" w:hAnsi="Times New Roman" w:cs="Times New Roman"/>
                <w:sz w:val="26"/>
                <w:szCs w:val="26"/>
              </w:rPr>
            </w:pPr>
            <w:r w:rsidRPr="00F570D5">
              <w:rPr>
                <w:rFonts w:ascii="Times New Roman" w:hAnsi="Times New Roman" w:cs="Times New Roman"/>
                <w:sz w:val="26"/>
                <w:szCs w:val="26"/>
                <w:lang w:val="en-US"/>
              </w:rPr>
              <w:t>Deep</w:t>
            </w:r>
            <w:r w:rsidRPr="00F570D5">
              <w:rPr>
                <w:rFonts w:ascii="Times New Roman" w:hAnsi="Times New Roman" w:cs="Times New Roman"/>
                <w:sz w:val="26"/>
                <w:szCs w:val="26"/>
              </w:rPr>
              <w:t xml:space="preserve"> </w:t>
            </w:r>
            <w:r w:rsidRPr="00F570D5">
              <w:rPr>
                <w:rFonts w:ascii="Times New Roman" w:hAnsi="Times New Roman" w:cs="Times New Roman"/>
                <w:sz w:val="26"/>
                <w:szCs w:val="26"/>
                <w:lang w:val="en-US"/>
              </w:rPr>
              <w:t>Packet</w:t>
            </w:r>
            <w:r w:rsidRPr="00F570D5">
              <w:rPr>
                <w:rFonts w:ascii="Times New Roman" w:hAnsi="Times New Roman" w:cs="Times New Roman"/>
                <w:sz w:val="26"/>
                <w:szCs w:val="26"/>
              </w:rPr>
              <w:t xml:space="preserve"> </w:t>
            </w:r>
            <w:r w:rsidRPr="00F570D5">
              <w:rPr>
                <w:rFonts w:ascii="Times New Roman" w:hAnsi="Times New Roman" w:cs="Times New Roman"/>
                <w:sz w:val="26"/>
                <w:szCs w:val="26"/>
                <w:lang w:val="en-US"/>
              </w:rPr>
              <w:t>Inspection</w:t>
            </w:r>
            <w:r w:rsidRPr="00F570D5">
              <w:rPr>
                <w:rFonts w:ascii="Times New Roman" w:hAnsi="Times New Roman" w:cs="Times New Roman"/>
                <w:sz w:val="26"/>
                <w:szCs w:val="26"/>
              </w:rPr>
              <w:t xml:space="preserve">. </w:t>
            </w:r>
            <w:r w:rsidRPr="00793F12">
              <w:rPr>
                <w:rFonts w:ascii="Times New Roman" w:hAnsi="Times New Roman" w:cs="Times New Roman"/>
                <w:sz w:val="26"/>
                <w:szCs w:val="26"/>
              </w:rPr>
              <w:t>Технология накопления статистических данных, проверки и фильтрации сетевых пакетов по их содержимому</w:t>
            </w:r>
          </w:p>
        </w:tc>
      </w:tr>
    </w:tbl>
    <w:p w:rsidR="00F570D5" w:rsidRDefault="00F570D5" w:rsidP="00793F12">
      <w:pPr>
        <w:spacing w:after="0" w:line="240" w:lineRule="auto"/>
        <w:ind w:firstLine="709"/>
        <w:jc w:val="both"/>
        <w:rPr>
          <w:rFonts w:ascii="Times New Roman" w:hAnsi="Times New Roman" w:cs="Times New Roman"/>
          <w:sz w:val="26"/>
          <w:szCs w:val="26"/>
        </w:rPr>
      </w:pPr>
    </w:p>
    <w:p w:rsidR="00F570D5" w:rsidRDefault="00793F12" w:rsidP="00F570D5">
      <w:pPr>
        <w:spacing w:after="0" w:line="240" w:lineRule="auto"/>
        <w:ind w:firstLine="709"/>
        <w:jc w:val="center"/>
        <w:rPr>
          <w:rFonts w:ascii="Times New Roman" w:hAnsi="Times New Roman" w:cs="Times New Roman"/>
          <w:sz w:val="26"/>
          <w:szCs w:val="26"/>
        </w:rPr>
      </w:pPr>
      <w:r w:rsidRPr="00793F12">
        <w:rPr>
          <w:rFonts w:ascii="Times New Roman" w:hAnsi="Times New Roman" w:cs="Times New Roman"/>
          <w:sz w:val="26"/>
          <w:szCs w:val="26"/>
        </w:rPr>
        <w:t>1. ВВЕДЕНИЕ</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1.1. Постановка задачи и состав документа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При разработке рекомендаций необходимо учесть результаты и опыт реализации единой системы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реализованной Министерством образования и науки Российской Федерации.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Для всесторонней проработки вопроса необходимо в дальнейшем детализировать требования к организации ограничения доступа к информации, распространяемой посредством сети Интернет, включая:</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 Перечень видов информации, структурированный по категориям, причиняющей вред здоровью и (или) развитию детей, а также не соответствующей задачам образования, доступ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которой из ОО должен быть ограничен;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Функциональные требования к системам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Технические требования к системам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Функциональные и технические требования к реализации централизованного </w:t>
      </w:r>
      <w:proofErr w:type="gramStart"/>
      <w:r w:rsidRPr="00793F12">
        <w:rPr>
          <w:rFonts w:ascii="Times New Roman" w:hAnsi="Times New Roman" w:cs="Times New Roman"/>
          <w:sz w:val="26"/>
          <w:szCs w:val="26"/>
        </w:rPr>
        <w:t>контроля за</w:t>
      </w:r>
      <w:proofErr w:type="gramEnd"/>
      <w:r w:rsidRPr="00793F12">
        <w:rPr>
          <w:rFonts w:ascii="Times New Roman" w:hAnsi="Times New Roman" w:cs="Times New Roman"/>
          <w:sz w:val="26"/>
          <w:szCs w:val="26"/>
        </w:rPr>
        <w:t xml:space="preserve"> использованием средств фильтрации сети Интернет и их взаимодействия.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Требования к операторам связи по установке системы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 включая контроль распространения запрещенной информации и защиту детей от нежелательной информации.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 настоящем документе дается краткий обзор текущей ситуации в рамках поставленной задачи, проводится анализ существующей СКФ с соответствующими рекомендациями, и приводится вариант модернизации СКФ с учетом этих </w:t>
      </w:r>
      <w:r w:rsidRPr="00793F12">
        <w:rPr>
          <w:rFonts w:ascii="Times New Roman" w:hAnsi="Times New Roman" w:cs="Times New Roman"/>
          <w:sz w:val="26"/>
          <w:szCs w:val="26"/>
        </w:rPr>
        <w:lastRenderedPageBreak/>
        <w:t xml:space="preserve">рекомендаций. Для предлагаемой реализации даны схемы и временной регламент взаимодействия основных участников.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1.2. Обзор текущей ситуации Обзор текущей ситуации дан в Приложении N 1 к настоящему документу, в котором описана общая постановка задачи в контексте общей ситуации с ограничением доступа к информации в Интернет, а также кратко описываются действующие практические механизмы обеспечения таких ограничений. </w:t>
      </w:r>
    </w:p>
    <w:p w:rsidR="00F570D5" w:rsidRDefault="00793F12" w:rsidP="00793F12">
      <w:pPr>
        <w:spacing w:after="0" w:line="240" w:lineRule="auto"/>
        <w:ind w:firstLine="709"/>
        <w:jc w:val="both"/>
        <w:rPr>
          <w:rFonts w:ascii="Times New Roman" w:hAnsi="Times New Roman" w:cs="Times New Roman"/>
          <w:sz w:val="26"/>
          <w:szCs w:val="26"/>
        </w:rPr>
      </w:pPr>
      <w:proofErr w:type="gramStart"/>
      <w:r w:rsidRPr="00793F12">
        <w:rPr>
          <w:rFonts w:ascii="Times New Roman" w:hAnsi="Times New Roman" w:cs="Times New Roman"/>
          <w:sz w:val="26"/>
          <w:szCs w:val="26"/>
        </w:rPr>
        <w:t xml:space="preserve">Следует сразу отметить, что базовые принципы организации СКФ в образовательных организациях были отражены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подготовленном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в 2006 году. </w:t>
      </w:r>
      <w:proofErr w:type="gramEnd"/>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Основные выводы по текущей ситуации, в связи с поставленной задачей, следующие: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Не все образовательные организации способны внедрить и поддерживать у себя локальные фильтры. Еще сложнее это делать для детей, обучающихся на дому.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Контроль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Механизм актуализации списка ограничения доступа не отвечает современным требованиям по оперативности. - Система изолирована и не взаимодействует с внутригосударственными системами и иными организациями, и базами данных Интернет-ресурсов.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Отсутствует описание современных технических требований к системам фильтрации, которые могли бы обеспечивать качество фильтрации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соответствии с действующим законодательством Российской Федерации.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Осуществление ограничения доступа описано как ограничение доступа к Интернет-ресурсам, а не информации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размещенному</w:t>
      </w:r>
      <w:proofErr w:type="gramEnd"/>
      <w:r w:rsidRPr="00793F12">
        <w:rPr>
          <w:rFonts w:ascii="Times New Roman" w:hAnsi="Times New Roman" w:cs="Times New Roman"/>
          <w:sz w:val="26"/>
          <w:szCs w:val="26"/>
        </w:rPr>
        <w:t xml:space="preserve"> в сети Интернет, как этого требует Федеральный Закон Российской Федерации.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Отсутствуют технологические инструменты адресного </w:t>
      </w:r>
      <w:proofErr w:type="gramStart"/>
      <w:r w:rsidRPr="00793F12">
        <w:rPr>
          <w:rFonts w:ascii="Times New Roman" w:hAnsi="Times New Roman" w:cs="Times New Roman"/>
          <w:sz w:val="26"/>
          <w:szCs w:val="26"/>
        </w:rPr>
        <w:t>контроля за</w:t>
      </w:r>
      <w:proofErr w:type="gramEnd"/>
      <w:r w:rsidRPr="00793F12">
        <w:rPr>
          <w:rFonts w:ascii="Times New Roman" w:hAnsi="Times New Roman" w:cs="Times New Roman"/>
          <w:sz w:val="26"/>
          <w:szCs w:val="26"/>
        </w:rPr>
        <w:t xml:space="preserve"> осуществлением фильтрации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при использовании сети Интернет в образовательных организациях.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На основе данных выводов разработана возможная модель развития СКФ в рамках образовательного процесса, которая отражена в Приложении N 2 к настоящему документу. При разработке учитывались как результаты анализа текущей ситуации, так и существующие нормативно-правовые акты: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Федеральный закон 436-ФЗ от 29 декабря 2010 г. "О защите детей от информации, причиняющей вред их здоровью и развитию".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 Федеральный закон 114-ФЗ от 25 июля 2002 г. "О противодействии экстремистской деятельности". - Федеральный закон 187-ФЗ от 2 июля 2013 г.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Методические материалы.</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lastRenderedPageBreak/>
        <w:t xml:space="preserve"> - "Правила подключения общеобразовательных учреждений к единой системе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реализованной Министерством образования и науки Российской Федерации",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2011 г.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 разделе 2 настоящего документа описан сценарий взаимодействия основных участников в рамках организации работы СКФ, разработанный на основе предложенной модели.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2. РЕГЛАМЕНТ </w:t>
      </w:r>
      <w:proofErr w:type="gramStart"/>
      <w:r w:rsidRPr="00793F12">
        <w:rPr>
          <w:rFonts w:ascii="Times New Roman" w:hAnsi="Times New Roman" w:cs="Times New Roman"/>
          <w:sz w:val="26"/>
          <w:szCs w:val="26"/>
        </w:rPr>
        <w:t>ВЗАИМОДЕЙСТВИЯ УЧАСТНИКОВ ПРОЦЕССА ОГРАНИЧЕНИЯ ДОСТУПА УЧАЩИХСЯ</w:t>
      </w:r>
      <w:proofErr w:type="gramEnd"/>
      <w:r w:rsidRPr="00793F12">
        <w:rPr>
          <w:rFonts w:ascii="Times New Roman" w:hAnsi="Times New Roman" w:cs="Times New Roman"/>
          <w:sz w:val="26"/>
          <w:szCs w:val="26"/>
        </w:rPr>
        <w:t xml:space="preserve"> К ИНТЕРНЕТ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 данном разделе дается краткое описание решения и схемы взаимодействия участников. Подробное описание дано в Приложении 2 данного документа.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2.1. Схема предлагаемого решения Общая схема взаимодействия участников процесса в предлагаемом решении приведена на рисунке.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Система обеспечивает следующие возможности ограничения доступа к информации при доступе в Интернет из ОО: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Запрет доступа к запрещенной в России информации и информации, запрещенной к распространению среди детей; </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Запрет доступа к информации, не соответствующей задачам образования;</w:t>
      </w:r>
    </w:p>
    <w:p w:rsidR="00F570D5"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 Ограничение доступа к информации, не соответствующей возрастной категории учащегося, осуществляющего доступ в Интернет. </w:t>
      </w:r>
    </w:p>
    <w:p w:rsidR="004C33E6"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w:t>
      </w:r>
    </w:p>
    <w:p w:rsidR="004C33E6"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Варианты решения для идентификации возрастной категории учащегося представлены в Приложении 2. В Таблице 1 представлены роли участников процесса и перечислены их основные задачи: </w:t>
      </w:r>
    </w:p>
    <w:p w:rsidR="004C33E6" w:rsidRDefault="00793F12" w:rsidP="004C33E6">
      <w:pPr>
        <w:spacing w:after="0" w:line="240" w:lineRule="auto"/>
        <w:ind w:firstLine="709"/>
        <w:jc w:val="right"/>
        <w:rPr>
          <w:rFonts w:ascii="Times New Roman" w:hAnsi="Times New Roman" w:cs="Times New Roman"/>
          <w:sz w:val="26"/>
          <w:szCs w:val="26"/>
        </w:rPr>
      </w:pPr>
      <w:r w:rsidRPr="00793F12">
        <w:rPr>
          <w:rFonts w:ascii="Times New Roman" w:hAnsi="Times New Roman" w:cs="Times New Roman"/>
          <w:sz w:val="26"/>
          <w:szCs w:val="26"/>
        </w:rPr>
        <w:t xml:space="preserve">Таблица 1. </w:t>
      </w:r>
    </w:p>
    <w:p w:rsidR="004C33E6" w:rsidRDefault="004C33E6" w:rsidP="004C33E6">
      <w:pPr>
        <w:spacing w:after="0" w:line="240" w:lineRule="auto"/>
        <w:ind w:firstLine="709"/>
        <w:jc w:val="right"/>
        <w:rPr>
          <w:rFonts w:ascii="Times New Roman" w:hAnsi="Times New Roman" w:cs="Times New Roman"/>
          <w:sz w:val="26"/>
          <w:szCs w:val="26"/>
        </w:rPr>
      </w:pPr>
    </w:p>
    <w:tbl>
      <w:tblPr>
        <w:tblStyle w:val="a3"/>
        <w:tblW w:w="0" w:type="auto"/>
        <w:tblLook w:val="04A0"/>
      </w:tblPr>
      <w:tblGrid>
        <w:gridCol w:w="4785"/>
        <w:gridCol w:w="4786"/>
      </w:tblGrid>
      <w:tr w:rsidR="004C33E6" w:rsidTr="004C33E6">
        <w:tc>
          <w:tcPr>
            <w:tcW w:w="4785" w:type="dxa"/>
          </w:tcPr>
          <w:p w:rsidR="004C33E6" w:rsidRDefault="004C33E6" w:rsidP="004C33E6">
            <w:pPr>
              <w:tabs>
                <w:tab w:val="left" w:pos="3736"/>
              </w:tabs>
              <w:jc w:val="center"/>
              <w:rPr>
                <w:rFonts w:ascii="Times New Roman" w:hAnsi="Times New Roman" w:cs="Times New Roman"/>
                <w:sz w:val="26"/>
                <w:szCs w:val="26"/>
              </w:rPr>
            </w:pPr>
            <w:r>
              <w:rPr>
                <w:rFonts w:ascii="Times New Roman" w:hAnsi="Times New Roman" w:cs="Times New Roman"/>
                <w:sz w:val="26"/>
                <w:szCs w:val="26"/>
              </w:rPr>
              <w:t>Участник процесса</w:t>
            </w:r>
          </w:p>
        </w:tc>
        <w:tc>
          <w:tcPr>
            <w:tcW w:w="4786" w:type="dxa"/>
          </w:tcPr>
          <w:p w:rsidR="004C33E6" w:rsidRDefault="004C33E6" w:rsidP="004C33E6">
            <w:pPr>
              <w:jc w:val="center"/>
              <w:rPr>
                <w:rFonts w:ascii="Times New Roman" w:hAnsi="Times New Roman" w:cs="Times New Roman"/>
                <w:sz w:val="26"/>
                <w:szCs w:val="26"/>
              </w:rPr>
            </w:pPr>
            <w:r>
              <w:rPr>
                <w:rFonts w:ascii="Times New Roman" w:hAnsi="Times New Roman" w:cs="Times New Roman"/>
                <w:sz w:val="26"/>
                <w:szCs w:val="26"/>
              </w:rPr>
              <w:t>Задачи процесса</w:t>
            </w:r>
          </w:p>
        </w:tc>
      </w:tr>
      <w:tr w:rsidR="004C33E6" w:rsidTr="004C33E6">
        <w:tc>
          <w:tcPr>
            <w:tcW w:w="4785" w:type="dxa"/>
          </w:tcPr>
          <w:p w:rsidR="004C33E6" w:rsidRDefault="004C33E6" w:rsidP="004C33E6">
            <w:pPr>
              <w:tabs>
                <w:tab w:val="left" w:pos="3736"/>
              </w:tabs>
              <w:jc w:val="center"/>
              <w:rPr>
                <w:rFonts w:ascii="Times New Roman" w:hAnsi="Times New Roman" w:cs="Times New Roman"/>
                <w:sz w:val="26"/>
                <w:szCs w:val="26"/>
              </w:rPr>
            </w:pPr>
            <w:r>
              <w:rPr>
                <w:rFonts w:ascii="Times New Roman" w:hAnsi="Times New Roman" w:cs="Times New Roman"/>
                <w:sz w:val="26"/>
                <w:szCs w:val="26"/>
              </w:rPr>
              <w:t xml:space="preserve">Оператор </w:t>
            </w:r>
            <w:r w:rsidRPr="00793F12">
              <w:rPr>
                <w:rFonts w:ascii="Times New Roman" w:hAnsi="Times New Roman" w:cs="Times New Roman"/>
                <w:sz w:val="26"/>
                <w:szCs w:val="26"/>
              </w:rPr>
              <w:t>Единого реестра</w:t>
            </w:r>
          </w:p>
        </w:tc>
        <w:tc>
          <w:tcPr>
            <w:tcW w:w="4786" w:type="dxa"/>
          </w:tcPr>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Задачи Оператора Единого реестра:</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 Создание, формирование и ведение "Единого реестра" сайтов в сети Интернет, содержащих информацию, распространение которой в Российской Федерации запрещено;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Организация проведения экспертизы информационной продукции в целях обеспечения информационной безопасности детей;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Определение порядка взаимодействия Оператора Единого реестра с Интернет-провайдерами с целью физического ограничения доступа к запрещенным Интернет-ресурсам. </w:t>
            </w:r>
          </w:p>
          <w:p w:rsidR="004C33E6" w:rsidRDefault="004C33E6" w:rsidP="004C33E6">
            <w:pPr>
              <w:jc w:val="center"/>
              <w:rPr>
                <w:rFonts w:ascii="Times New Roman" w:hAnsi="Times New Roman" w:cs="Times New Roman"/>
                <w:sz w:val="26"/>
                <w:szCs w:val="26"/>
              </w:rPr>
            </w:pPr>
            <w:r w:rsidRPr="00793F12">
              <w:rPr>
                <w:rFonts w:ascii="Times New Roman" w:hAnsi="Times New Roman" w:cs="Times New Roman"/>
                <w:sz w:val="26"/>
                <w:szCs w:val="26"/>
              </w:rPr>
              <w:lastRenderedPageBreak/>
              <w:t xml:space="preserve">В настоящее время данные функции выполняет </w:t>
            </w:r>
            <w:proofErr w:type="spellStart"/>
            <w:r w:rsidRPr="00793F12">
              <w:rPr>
                <w:rFonts w:ascii="Times New Roman" w:hAnsi="Times New Roman" w:cs="Times New Roman"/>
                <w:sz w:val="26"/>
                <w:szCs w:val="26"/>
              </w:rPr>
              <w:t>Роскомнадзор</w:t>
            </w:r>
            <w:proofErr w:type="spellEnd"/>
          </w:p>
          <w:p w:rsidR="004C33E6" w:rsidRDefault="004C33E6" w:rsidP="004C33E6">
            <w:pPr>
              <w:jc w:val="center"/>
              <w:rPr>
                <w:rFonts w:ascii="Times New Roman" w:hAnsi="Times New Roman" w:cs="Times New Roman"/>
                <w:sz w:val="26"/>
                <w:szCs w:val="26"/>
              </w:rPr>
            </w:pPr>
            <w:r w:rsidRPr="00793F12">
              <w:rPr>
                <w:rFonts w:ascii="Times New Roman" w:hAnsi="Times New Roman" w:cs="Times New Roman"/>
                <w:sz w:val="26"/>
                <w:szCs w:val="26"/>
              </w:rPr>
              <w:t>Единый реестр" - официальное название реестра ресурсов запрещенной информации</w:t>
            </w:r>
          </w:p>
        </w:tc>
      </w:tr>
      <w:tr w:rsidR="004C33E6" w:rsidTr="004C33E6">
        <w:tc>
          <w:tcPr>
            <w:tcW w:w="4785" w:type="dxa"/>
          </w:tcPr>
          <w:p w:rsidR="004C33E6" w:rsidRDefault="004C33E6"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lastRenderedPageBreak/>
              <w:t>Оператор Реестра НСОР</w:t>
            </w:r>
          </w:p>
        </w:tc>
        <w:tc>
          <w:tcPr>
            <w:tcW w:w="4786" w:type="dxa"/>
          </w:tcPr>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Оператор Реестра НСОР осуществляет: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формирование и ведение реестра Интернет-ресурсов, содержащих информацию, запрещенную для распространения среди детей, и информацию, не совместимую с задачами образования;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взаимодействие с экспертами и агрегация результатов проведения экспертиз; - взаимодействие с компетентными органами государственной власти;</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 контроль обновлений настроек систем СКФ в соответствии с Реестром НСОР;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координация обработки Обращений и Нотификаций о потенциально опасных Интернет-ресурсах;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взаимодействие со специализированными организациями и внешними базами данных;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сбор и агрегация статистики использования интернет в образовательных организациях;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подключение СКФ Интернет-провайдеров. В настоящее время централизованно данные функции не выполняются.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Задачи Оператора Реестра НСОР должны преимущественно осуществляться посредством автоматизированной системы, осуществляющей следующие функции: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взаимодействие с системами фильтрации, используемыми для ОО;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lastRenderedPageBreak/>
              <w:t xml:space="preserve">- сбор статистических данных использования сети Интернет в ОО;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передача на экспертизу Интернет-ресурсов, содержащих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не </w:t>
            </w:r>
            <w:proofErr w:type="gramStart"/>
            <w:r w:rsidRPr="00793F12">
              <w:rPr>
                <w:rFonts w:ascii="Times New Roman" w:hAnsi="Times New Roman" w:cs="Times New Roman"/>
                <w:sz w:val="26"/>
                <w:szCs w:val="26"/>
              </w:rPr>
              <w:t>соответствующий</w:t>
            </w:r>
            <w:proofErr w:type="gramEnd"/>
            <w:r w:rsidRPr="00793F12">
              <w:rPr>
                <w:rFonts w:ascii="Times New Roman" w:hAnsi="Times New Roman" w:cs="Times New Roman"/>
                <w:sz w:val="26"/>
                <w:szCs w:val="26"/>
              </w:rPr>
              <w:t xml:space="preserve"> образовательному процессу;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ведение базы данных URL-адресов, содержащих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не </w:t>
            </w:r>
            <w:proofErr w:type="gramStart"/>
            <w:r w:rsidRPr="00793F12">
              <w:rPr>
                <w:rFonts w:ascii="Times New Roman" w:hAnsi="Times New Roman" w:cs="Times New Roman"/>
                <w:sz w:val="26"/>
                <w:szCs w:val="26"/>
              </w:rPr>
              <w:t>соответствующий</w:t>
            </w:r>
            <w:proofErr w:type="gramEnd"/>
            <w:r w:rsidRPr="00793F12">
              <w:rPr>
                <w:rFonts w:ascii="Times New Roman" w:hAnsi="Times New Roman" w:cs="Times New Roman"/>
                <w:sz w:val="26"/>
                <w:szCs w:val="26"/>
              </w:rPr>
              <w:t xml:space="preserve"> образовательному процессу; - взаимодействие с внешними базами данных Интернет-ресурсов и специализированными организациями;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автоматизированный прием заявлений об обнаружении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не </w:t>
            </w:r>
            <w:proofErr w:type="gramStart"/>
            <w:r w:rsidRPr="00793F12">
              <w:rPr>
                <w:rFonts w:ascii="Times New Roman" w:hAnsi="Times New Roman" w:cs="Times New Roman"/>
                <w:sz w:val="26"/>
                <w:szCs w:val="26"/>
              </w:rPr>
              <w:t>соответствующего</w:t>
            </w:r>
            <w:proofErr w:type="gramEnd"/>
            <w:r w:rsidRPr="00793F12">
              <w:rPr>
                <w:rFonts w:ascii="Times New Roman" w:hAnsi="Times New Roman" w:cs="Times New Roman"/>
                <w:sz w:val="26"/>
                <w:szCs w:val="26"/>
              </w:rPr>
              <w:t xml:space="preserve"> образовательному процессу;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взаимодействие с компетентными органами государственной власти.</w:t>
            </w:r>
          </w:p>
          <w:p w:rsidR="004C33E6" w:rsidRDefault="004C33E6" w:rsidP="004C33E6">
            <w:pPr>
              <w:jc w:val="center"/>
              <w:rPr>
                <w:rFonts w:ascii="Times New Roman" w:hAnsi="Times New Roman" w:cs="Times New Roman"/>
                <w:sz w:val="26"/>
                <w:szCs w:val="26"/>
              </w:rPr>
            </w:pPr>
          </w:p>
        </w:tc>
      </w:tr>
      <w:tr w:rsidR="004C33E6" w:rsidTr="004C33E6">
        <w:tc>
          <w:tcPr>
            <w:tcW w:w="4785" w:type="dxa"/>
          </w:tcPr>
          <w:p w:rsidR="004C33E6" w:rsidRPr="00793F12" w:rsidRDefault="004C33E6"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lastRenderedPageBreak/>
              <w:t>Эксперты</w:t>
            </w:r>
          </w:p>
        </w:tc>
        <w:tc>
          <w:tcPr>
            <w:tcW w:w="4786" w:type="dxa"/>
          </w:tcPr>
          <w:p w:rsidR="004C33E6" w:rsidRDefault="004C33E6" w:rsidP="004C33E6">
            <w:pPr>
              <w:jc w:val="both"/>
              <w:rPr>
                <w:rFonts w:ascii="Times New Roman" w:hAnsi="Times New Roman" w:cs="Times New Roman"/>
                <w:sz w:val="26"/>
                <w:szCs w:val="26"/>
              </w:rPr>
            </w:pPr>
            <w:r w:rsidRPr="00793F12">
              <w:rPr>
                <w:rFonts w:ascii="Times New Roman" w:hAnsi="Times New Roman" w:cs="Times New Roman"/>
                <w:sz w:val="26"/>
                <w:szCs w:val="26"/>
              </w:rPr>
              <w:t xml:space="preserve">Специалисты, обеспечивающие анализ информационных Интернет-ресурсов на соответствие требованиям законодательных и нормативных актов.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 настоящее время эксперты привлекаются Оператором Единого реестра для осуществления экспертизы информационных Интернет-ресурсов на предмет отнесения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запрещенным.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Задачи экспертов: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Подготовка рекомендаций по формированию правил автоматической идентификации </w:t>
            </w:r>
            <w:proofErr w:type="gramStart"/>
            <w:r w:rsidRPr="00793F12">
              <w:rPr>
                <w:rFonts w:ascii="Times New Roman" w:hAnsi="Times New Roman" w:cs="Times New Roman"/>
                <w:sz w:val="26"/>
                <w:szCs w:val="26"/>
              </w:rPr>
              <w:t>нежелательного</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 Осуществление экспертизы Интернет-ресурсов по запросам Оператора Реестра НСОР. </w:t>
            </w:r>
          </w:p>
          <w:p w:rsidR="004C33E6" w:rsidRPr="00793F12" w:rsidRDefault="004C33E6" w:rsidP="004C33E6">
            <w:pPr>
              <w:ind w:firstLine="709"/>
              <w:jc w:val="both"/>
              <w:rPr>
                <w:rFonts w:ascii="Times New Roman" w:hAnsi="Times New Roman" w:cs="Times New Roman"/>
                <w:sz w:val="26"/>
                <w:szCs w:val="26"/>
              </w:rPr>
            </w:pPr>
          </w:p>
        </w:tc>
      </w:tr>
      <w:tr w:rsidR="004C33E6" w:rsidTr="004C33E6">
        <w:tc>
          <w:tcPr>
            <w:tcW w:w="4785" w:type="dxa"/>
          </w:tcPr>
          <w:p w:rsidR="004C33E6" w:rsidRPr="00793F12" w:rsidRDefault="004C33E6"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t>Автоматизированный прием сообщений</w:t>
            </w:r>
          </w:p>
        </w:tc>
        <w:tc>
          <w:tcPr>
            <w:tcW w:w="4786" w:type="dxa"/>
          </w:tcPr>
          <w:p w:rsidR="004C33E6" w:rsidRDefault="004C33E6" w:rsidP="004C33E6">
            <w:pPr>
              <w:ind w:firstLine="709"/>
              <w:jc w:val="both"/>
              <w:rPr>
                <w:rFonts w:ascii="Times New Roman" w:hAnsi="Times New Roman" w:cs="Times New Roman"/>
                <w:sz w:val="26"/>
                <w:szCs w:val="26"/>
              </w:rPr>
            </w:pPr>
            <w:proofErr w:type="gramStart"/>
            <w:r w:rsidRPr="00793F12">
              <w:rPr>
                <w:rFonts w:ascii="Times New Roman" w:hAnsi="Times New Roman" w:cs="Times New Roman"/>
                <w:sz w:val="26"/>
                <w:szCs w:val="26"/>
              </w:rPr>
              <w:t xml:space="preserve">АС Оператора Реестра НСОР в автоматическом режиме обеспечивает прием заявлений граждан об обнаруженных запрещенных Интернет-ресурсах, запрещенных среди детей, несовместимых с образованием или необоснованно заблокированных Интернет-ресурсов из установленных СКФ, либо формы ручной подачи заявления. </w:t>
            </w:r>
            <w:proofErr w:type="gramEnd"/>
          </w:p>
          <w:p w:rsidR="004C33E6" w:rsidRPr="00793F12"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lastRenderedPageBreak/>
              <w:t xml:space="preserve">В настоящее время "горячая линия" функционирует при </w:t>
            </w:r>
            <w:proofErr w:type="spellStart"/>
            <w:r w:rsidRPr="00793F12">
              <w:rPr>
                <w:rFonts w:ascii="Times New Roman" w:hAnsi="Times New Roman" w:cs="Times New Roman"/>
                <w:sz w:val="26"/>
                <w:szCs w:val="26"/>
              </w:rPr>
              <w:t>Роскомнадзоре</w:t>
            </w:r>
            <w:proofErr w:type="spellEnd"/>
            <w:r w:rsidRPr="00793F12">
              <w:rPr>
                <w:rFonts w:ascii="Times New Roman" w:hAnsi="Times New Roman" w:cs="Times New Roman"/>
                <w:sz w:val="26"/>
                <w:szCs w:val="26"/>
              </w:rPr>
              <w:t xml:space="preserve"> и принимает заявления об обнаруженных запрещенных Интернет-ресурсах.</w:t>
            </w:r>
          </w:p>
        </w:tc>
      </w:tr>
      <w:tr w:rsidR="004C33E6" w:rsidTr="004C33E6">
        <w:tc>
          <w:tcPr>
            <w:tcW w:w="4785" w:type="dxa"/>
          </w:tcPr>
          <w:p w:rsidR="004C33E6" w:rsidRPr="00793F12" w:rsidRDefault="004C33E6"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lastRenderedPageBreak/>
              <w:t>Образовательная организация (ОО)</w:t>
            </w:r>
          </w:p>
        </w:tc>
        <w:tc>
          <w:tcPr>
            <w:tcW w:w="4786" w:type="dxa"/>
          </w:tcPr>
          <w:p w:rsidR="004C33E6" w:rsidRDefault="004C33E6" w:rsidP="004C33E6">
            <w:pPr>
              <w:ind w:firstLine="177"/>
              <w:jc w:val="both"/>
              <w:rPr>
                <w:rFonts w:ascii="Times New Roman" w:hAnsi="Times New Roman" w:cs="Times New Roman"/>
                <w:sz w:val="26"/>
                <w:szCs w:val="26"/>
              </w:rPr>
            </w:pPr>
            <w:r w:rsidRPr="00793F12">
              <w:rPr>
                <w:rFonts w:ascii="Times New Roman" w:hAnsi="Times New Roman" w:cs="Times New Roman"/>
                <w:sz w:val="26"/>
                <w:szCs w:val="26"/>
              </w:rPr>
              <w:t xml:space="preserve">- Предоставление </w:t>
            </w:r>
            <w:proofErr w:type="gramStart"/>
            <w:r w:rsidRPr="00793F12">
              <w:rPr>
                <w:rFonts w:ascii="Times New Roman" w:hAnsi="Times New Roman" w:cs="Times New Roman"/>
                <w:sz w:val="26"/>
                <w:szCs w:val="26"/>
              </w:rPr>
              <w:t>обучающимся</w:t>
            </w:r>
            <w:proofErr w:type="gramEnd"/>
            <w:r w:rsidRPr="00793F12">
              <w:rPr>
                <w:rFonts w:ascii="Times New Roman" w:hAnsi="Times New Roman" w:cs="Times New Roman"/>
                <w:sz w:val="26"/>
                <w:szCs w:val="26"/>
              </w:rPr>
              <w:t xml:space="preserve"> доступа к сети Интернет; </w:t>
            </w:r>
          </w:p>
          <w:p w:rsidR="004C33E6" w:rsidRDefault="004C33E6" w:rsidP="004C33E6">
            <w:pPr>
              <w:ind w:firstLine="177"/>
              <w:jc w:val="both"/>
              <w:rPr>
                <w:rFonts w:ascii="Times New Roman" w:hAnsi="Times New Roman" w:cs="Times New Roman"/>
                <w:sz w:val="26"/>
                <w:szCs w:val="26"/>
              </w:rPr>
            </w:pPr>
            <w:proofErr w:type="gramStart"/>
            <w:r w:rsidRPr="00793F12">
              <w:rPr>
                <w:rFonts w:ascii="Times New Roman" w:hAnsi="Times New Roman" w:cs="Times New Roman"/>
                <w:sz w:val="26"/>
                <w:szCs w:val="26"/>
              </w:rPr>
              <w:t xml:space="preserve">-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 </w:t>
            </w:r>
            <w:proofErr w:type="gramEnd"/>
          </w:p>
          <w:p w:rsidR="004C33E6" w:rsidRPr="00793F12" w:rsidRDefault="004C33E6" w:rsidP="004C33E6">
            <w:pPr>
              <w:jc w:val="both"/>
              <w:rPr>
                <w:rFonts w:ascii="Times New Roman" w:hAnsi="Times New Roman" w:cs="Times New Roman"/>
                <w:sz w:val="26"/>
                <w:szCs w:val="26"/>
              </w:rPr>
            </w:pPr>
          </w:p>
        </w:tc>
      </w:tr>
      <w:tr w:rsidR="004C33E6" w:rsidTr="004C33E6">
        <w:tc>
          <w:tcPr>
            <w:tcW w:w="4785" w:type="dxa"/>
          </w:tcPr>
          <w:p w:rsidR="004C33E6" w:rsidRPr="00793F12" w:rsidRDefault="004C33E6"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4786" w:type="dxa"/>
          </w:tcPr>
          <w:p w:rsidR="004C33E6" w:rsidRDefault="004C33E6" w:rsidP="004C33E6">
            <w:pPr>
              <w:ind w:firstLine="318"/>
              <w:jc w:val="both"/>
              <w:rPr>
                <w:rFonts w:ascii="Times New Roman" w:hAnsi="Times New Roman" w:cs="Times New Roman"/>
                <w:sz w:val="26"/>
                <w:szCs w:val="26"/>
              </w:rPr>
            </w:pPr>
            <w:r w:rsidRPr="00793F12">
              <w:rPr>
                <w:rFonts w:ascii="Times New Roman" w:hAnsi="Times New Roman" w:cs="Times New Roman"/>
                <w:sz w:val="26"/>
                <w:szCs w:val="26"/>
              </w:rPr>
              <w:t>- Ввод в эксплуатацию системы СКФ;</w:t>
            </w:r>
          </w:p>
          <w:p w:rsidR="004C33E6" w:rsidRDefault="004C33E6" w:rsidP="004C33E6">
            <w:pPr>
              <w:ind w:firstLine="318"/>
              <w:jc w:val="both"/>
              <w:rPr>
                <w:rFonts w:ascii="Times New Roman" w:hAnsi="Times New Roman" w:cs="Times New Roman"/>
                <w:sz w:val="26"/>
                <w:szCs w:val="26"/>
              </w:rPr>
            </w:pPr>
            <w:r w:rsidRPr="00793F12">
              <w:rPr>
                <w:rFonts w:ascii="Times New Roman" w:hAnsi="Times New Roman" w:cs="Times New Roman"/>
                <w:sz w:val="26"/>
                <w:szCs w:val="26"/>
              </w:rPr>
              <w:t xml:space="preserve"> - Предоставление образовательным организациям доступа в Интернет;</w:t>
            </w:r>
          </w:p>
          <w:p w:rsidR="004C33E6" w:rsidRDefault="004C33E6" w:rsidP="004C33E6">
            <w:pPr>
              <w:ind w:firstLine="318"/>
              <w:jc w:val="both"/>
              <w:rPr>
                <w:rFonts w:ascii="Times New Roman" w:hAnsi="Times New Roman" w:cs="Times New Roman"/>
                <w:sz w:val="26"/>
                <w:szCs w:val="26"/>
              </w:rPr>
            </w:pPr>
            <w:r w:rsidRPr="00793F12">
              <w:rPr>
                <w:rFonts w:ascii="Times New Roman" w:hAnsi="Times New Roman" w:cs="Times New Roman"/>
                <w:sz w:val="26"/>
                <w:szCs w:val="26"/>
              </w:rPr>
              <w:t xml:space="preserve"> - Эксплуатация системы СКФ; </w:t>
            </w:r>
          </w:p>
          <w:p w:rsidR="004C33E6" w:rsidRDefault="004C33E6" w:rsidP="004C33E6">
            <w:pPr>
              <w:ind w:firstLine="318"/>
              <w:jc w:val="both"/>
              <w:rPr>
                <w:rFonts w:ascii="Times New Roman" w:hAnsi="Times New Roman" w:cs="Times New Roman"/>
                <w:sz w:val="26"/>
                <w:szCs w:val="26"/>
              </w:rPr>
            </w:pPr>
            <w:r w:rsidRPr="00793F12">
              <w:rPr>
                <w:rFonts w:ascii="Times New Roman" w:hAnsi="Times New Roman" w:cs="Times New Roman"/>
                <w:sz w:val="26"/>
                <w:szCs w:val="26"/>
              </w:rPr>
              <w:t xml:space="preserve">- Обеспечение фильтрации (блокировки) трафика в соответствии с Единым реестром; - Обеспечение фильтрации (блокировки) трафика в соответствии с Реестром НСОР информации; </w:t>
            </w:r>
          </w:p>
          <w:p w:rsidR="004C33E6" w:rsidRPr="00793F12" w:rsidRDefault="004C33E6" w:rsidP="004C33E6">
            <w:pPr>
              <w:ind w:firstLine="318"/>
              <w:jc w:val="both"/>
              <w:rPr>
                <w:rFonts w:ascii="Times New Roman" w:hAnsi="Times New Roman" w:cs="Times New Roman"/>
                <w:sz w:val="26"/>
                <w:szCs w:val="26"/>
              </w:rPr>
            </w:pPr>
            <w:r w:rsidRPr="00793F12">
              <w:rPr>
                <w:rFonts w:ascii="Times New Roman" w:hAnsi="Times New Roman" w:cs="Times New Roman"/>
                <w:sz w:val="26"/>
                <w:szCs w:val="26"/>
              </w:rPr>
              <w:t xml:space="preserve">- Сбор и предоставление Оператору Реестра НСОР </w:t>
            </w:r>
            <w:proofErr w:type="spellStart"/>
            <w:r w:rsidRPr="00793F12">
              <w:rPr>
                <w:rFonts w:ascii="Times New Roman" w:hAnsi="Times New Roman" w:cs="Times New Roman"/>
                <w:sz w:val="26"/>
                <w:szCs w:val="26"/>
              </w:rPr>
              <w:t>деперсонифицированной</w:t>
            </w:r>
            <w:proofErr w:type="spellEnd"/>
            <w:r w:rsidRPr="00793F12">
              <w:rPr>
                <w:rFonts w:ascii="Times New Roman" w:hAnsi="Times New Roman" w:cs="Times New Roman"/>
                <w:sz w:val="26"/>
                <w:szCs w:val="26"/>
              </w:rPr>
              <w:t xml:space="preserve"> статистики использования </w:t>
            </w:r>
            <w:proofErr w:type="gramStart"/>
            <w:r w:rsidRPr="00793F12">
              <w:rPr>
                <w:rFonts w:ascii="Times New Roman" w:hAnsi="Times New Roman" w:cs="Times New Roman"/>
                <w:sz w:val="26"/>
                <w:szCs w:val="26"/>
              </w:rPr>
              <w:t>образовательными</w:t>
            </w:r>
            <w:proofErr w:type="gramEnd"/>
            <w:r w:rsidRPr="00793F12">
              <w:rPr>
                <w:rFonts w:ascii="Times New Roman" w:hAnsi="Times New Roman" w:cs="Times New Roman"/>
                <w:sz w:val="26"/>
                <w:szCs w:val="26"/>
              </w:rPr>
              <w:t xml:space="preserve"> организациям доступа в Интернет.</w:t>
            </w:r>
          </w:p>
        </w:tc>
      </w:tr>
      <w:tr w:rsidR="004C33E6" w:rsidTr="004C33E6">
        <w:tc>
          <w:tcPr>
            <w:tcW w:w="4785" w:type="dxa"/>
          </w:tcPr>
          <w:p w:rsidR="004C33E6" w:rsidRPr="00793F12" w:rsidRDefault="004C33E6"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t>Специализированные организации и внешние базы данных</w:t>
            </w:r>
          </w:p>
        </w:tc>
        <w:tc>
          <w:tcPr>
            <w:tcW w:w="4786" w:type="dxa"/>
          </w:tcPr>
          <w:p w:rsidR="004C33E6" w:rsidRDefault="004C33E6" w:rsidP="004C33E6">
            <w:pPr>
              <w:ind w:firstLine="177"/>
              <w:jc w:val="both"/>
              <w:rPr>
                <w:rFonts w:ascii="Times New Roman" w:hAnsi="Times New Roman" w:cs="Times New Roman"/>
                <w:sz w:val="26"/>
                <w:szCs w:val="26"/>
              </w:rPr>
            </w:pPr>
            <w:r w:rsidRPr="00793F12">
              <w:rPr>
                <w:rFonts w:ascii="Times New Roman" w:hAnsi="Times New Roman" w:cs="Times New Roman"/>
                <w:sz w:val="26"/>
                <w:szCs w:val="26"/>
              </w:rPr>
              <w:t xml:space="preserve">Базы данных Интернет-ресурсов, в том числе международные, содержащие реестры противоправного или не соответствующего целям образования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w:t>
            </w:r>
          </w:p>
          <w:p w:rsidR="004C33E6" w:rsidRDefault="004C33E6" w:rsidP="004C33E6">
            <w:pPr>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Специализированные организации, осуществляющие поиск и анализ информации в сети Интернет, носящей противоправный или не соответствующий целям образования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w:t>
            </w:r>
          </w:p>
          <w:p w:rsidR="004C33E6" w:rsidRPr="00793F12" w:rsidRDefault="004C33E6" w:rsidP="004C33E6">
            <w:pPr>
              <w:ind w:firstLine="177"/>
              <w:jc w:val="both"/>
              <w:rPr>
                <w:rFonts w:ascii="Times New Roman" w:hAnsi="Times New Roman" w:cs="Times New Roman"/>
                <w:sz w:val="26"/>
                <w:szCs w:val="26"/>
              </w:rPr>
            </w:pPr>
          </w:p>
        </w:tc>
      </w:tr>
      <w:tr w:rsidR="004C33E6" w:rsidTr="004C33E6">
        <w:tc>
          <w:tcPr>
            <w:tcW w:w="4785" w:type="dxa"/>
          </w:tcPr>
          <w:p w:rsidR="004C33E6" w:rsidRPr="00793F12" w:rsidRDefault="004C33E6"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t xml:space="preserve">ФОИВ в области образования (на схеме не </w:t>
            </w:r>
            <w:proofErr w:type="gramStart"/>
            <w:r w:rsidRPr="00793F12">
              <w:rPr>
                <w:rFonts w:ascii="Times New Roman" w:hAnsi="Times New Roman" w:cs="Times New Roman"/>
                <w:sz w:val="26"/>
                <w:szCs w:val="26"/>
              </w:rPr>
              <w:t>показан</w:t>
            </w:r>
            <w:proofErr w:type="gramEnd"/>
            <w:r w:rsidRPr="00793F12">
              <w:rPr>
                <w:rFonts w:ascii="Times New Roman" w:hAnsi="Times New Roman" w:cs="Times New Roman"/>
                <w:sz w:val="26"/>
                <w:szCs w:val="26"/>
              </w:rPr>
              <w:t>)</w:t>
            </w:r>
          </w:p>
        </w:tc>
        <w:tc>
          <w:tcPr>
            <w:tcW w:w="4786" w:type="dxa"/>
          </w:tcPr>
          <w:p w:rsidR="004C33E6" w:rsidRDefault="004C33E6" w:rsidP="004C33E6">
            <w:pPr>
              <w:tabs>
                <w:tab w:val="left" w:pos="602"/>
              </w:tabs>
              <w:ind w:firstLine="177"/>
              <w:jc w:val="both"/>
              <w:rPr>
                <w:rFonts w:ascii="Times New Roman" w:hAnsi="Times New Roman" w:cs="Times New Roman"/>
                <w:sz w:val="26"/>
                <w:szCs w:val="26"/>
              </w:rPr>
            </w:pPr>
            <w:r w:rsidRPr="00793F12">
              <w:rPr>
                <w:rFonts w:ascii="Times New Roman" w:hAnsi="Times New Roman" w:cs="Times New Roman"/>
                <w:sz w:val="26"/>
                <w:szCs w:val="26"/>
              </w:rPr>
              <w:t xml:space="preserve">- Формирование политики использования сети Интернет в рамках образовательного процесса; </w:t>
            </w:r>
          </w:p>
          <w:p w:rsidR="004C33E6" w:rsidRDefault="004C33E6" w:rsidP="004C33E6">
            <w:pPr>
              <w:tabs>
                <w:tab w:val="left" w:pos="602"/>
              </w:tabs>
              <w:ind w:firstLine="177"/>
              <w:jc w:val="both"/>
              <w:rPr>
                <w:rFonts w:ascii="Times New Roman" w:hAnsi="Times New Roman" w:cs="Times New Roman"/>
                <w:sz w:val="26"/>
                <w:szCs w:val="26"/>
              </w:rPr>
            </w:pPr>
            <w:r w:rsidRPr="00793F12">
              <w:rPr>
                <w:rFonts w:ascii="Times New Roman" w:hAnsi="Times New Roman" w:cs="Times New Roman"/>
                <w:sz w:val="26"/>
                <w:szCs w:val="26"/>
              </w:rPr>
              <w:t xml:space="preserve">- Анализ результатов реализации политики. </w:t>
            </w:r>
          </w:p>
          <w:p w:rsidR="004C33E6" w:rsidRPr="00793F12" w:rsidRDefault="004C33E6" w:rsidP="004C33E6">
            <w:pPr>
              <w:ind w:firstLine="177"/>
              <w:jc w:val="both"/>
              <w:rPr>
                <w:rFonts w:ascii="Times New Roman" w:hAnsi="Times New Roman" w:cs="Times New Roman"/>
                <w:sz w:val="26"/>
                <w:szCs w:val="26"/>
              </w:rPr>
            </w:pPr>
          </w:p>
        </w:tc>
      </w:tr>
      <w:tr w:rsidR="004C33E6" w:rsidTr="004C33E6">
        <w:tc>
          <w:tcPr>
            <w:tcW w:w="4785" w:type="dxa"/>
          </w:tcPr>
          <w:p w:rsidR="004C33E6" w:rsidRPr="00793F12" w:rsidRDefault="00A70053" w:rsidP="004C33E6">
            <w:pPr>
              <w:tabs>
                <w:tab w:val="left" w:pos="3736"/>
              </w:tabs>
              <w:jc w:val="center"/>
              <w:rPr>
                <w:rFonts w:ascii="Times New Roman" w:hAnsi="Times New Roman" w:cs="Times New Roman"/>
                <w:sz w:val="26"/>
                <w:szCs w:val="26"/>
              </w:rPr>
            </w:pPr>
            <w:r w:rsidRPr="00793F12">
              <w:rPr>
                <w:rFonts w:ascii="Times New Roman" w:hAnsi="Times New Roman" w:cs="Times New Roman"/>
                <w:sz w:val="26"/>
                <w:szCs w:val="26"/>
              </w:rPr>
              <w:t xml:space="preserve">Федеральная служба по надзору в области образования (на схеме не </w:t>
            </w:r>
            <w:r w:rsidRPr="00793F12">
              <w:rPr>
                <w:rFonts w:ascii="Times New Roman" w:hAnsi="Times New Roman" w:cs="Times New Roman"/>
                <w:sz w:val="26"/>
                <w:szCs w:val="26"/>
              </w:rPr>
              <w:lastRenderedPageBreak/>
              <w:t>показана)</w:t>
            </w:r>
          </w:p>
        </w:tc>
        <w:tc>
          <w:tcPr>
            <w:tcW w:w="4786" w:type="dxa"/>
          </w:tcPr>
          <w:p w:rsidR="00A70053" w:rsidRDefault="00A70053" w:rsidP="00A70053">
            <w:pPr>
              <w:ind w:firstLine="177"/>
              <w:jc w:val="both"/>
              <w:rPr>
                <w:rFonts w:ascii="Times New Roman" w:hAnsi="Times New Roman" w:cs="Times New Roman"/>
                <w:sz w:val="26"/>
                <w:szCs w:val="26"/>
              </w:rPr>
            </w:pPr>
            <w:r w:rsidRPr="00793F12">
              <w:rPr>
                <w:rFonts w:ascii="Times New Roman" w:hAnsi="Times New Roman" w:cs="Times New Roman"/>
                <w:sz w:val="26"/>
                <w:szCs w:val="26"/>
              </w:rPr>
              <w:lastRenderedPageBreak/>
              <w:t xml:space="preserve">- </w:t>
            </w:r>
            <w:proofErr w:type="gramStart"/>
            <w:r w:rsidRPr="00793F12">
              <w:rPr>
                <w:rFonts w:ascii="Times New Roman" w:hAnsi="Times New Roman" w:cs="Times New Roman"/>
                <w:sz w:val="26"/>
                <w:szCs w:val="26"/>
              </w:rPr>
              <w:t>Контроль за</w:t>
            </w:r>
            <w:proofErr w:type="gramEnd"/>
            <w:r w:rsidRPr="00793F12">
              <w:rPr>
                <w:rFonts w:ascii="Times New Roman" w:hAnsi="Times New Roman" w:cs="Times New Roman"/>
                <w:sz w:val="26"/>
                <w:szCs w:val="26"/>
              </w:rPr>
              <w:t xml:space="preserve"> соблюдением требований законодательства и </w:t>
            </w:r>
            <w:r w:rsidRPr="00793F12">
              <w:rPr>
                <w:rFonts w:ascii="Times New Roman" w:hAnsi="Times New Roman" w:cs="Times New Roman"/>
                <w:sz w:val="26"/>
                <w:szCs w:val="26"/>
              </w:rPr>
              <w:lastRenderedPageBreak/>
              <w:t xml:space="preserve">нормативных актов в области использования Интернет в рамках учебного процесса; </w:t>
            </w:r>
          </w:p>
          <w:p w:rsidR="00A70053" w:rsidRDefault="00A70053" w:rsidP="00A70053">
            <w:pPr>
              <w:ind w:firstLine="177"/>
              <w:jc w:val="both"/>
              <w:rPr>
                <w:rFonts w:ascii="Times New Roman" w:hAnsi="Times New Roman" w:cs="Times New Roman"/>
                <w:sz w:val="26"/>
                <w:szCs w:val="26"/>
              </w:rPr>
            </w:pPr>
            <w:r w:rsidRPr="00793F12">
              <w:rPr>
                <w:rFonts w:ascii="Times New Roman" w:hAnsi="Times New Roman" w:cs="Times New Roman"/>
                <w:sz w:val="26"/>
                <w:szCs w:val="26"/>
              </w:rPr>
              <w:t xml:space="preserve">- Устранение выявленных нарушений. </w:t>
            </w:r>
          </w:p>
          <w:p w:rsidR="004C33E6" w:rsidRPr="00793F12" w:rsidRDefault="004C33E6" w:rsidP="004C33E6">
            <w:pPr>
              <w:ind w:firstLine="177"/>
              <w:jc w:val="both"/>
              <w:rPr>
                <w:rFonts w:ascii="Times New Roman" w:hAnsi="Times New Roman" w:cs="Times New Roman"/>
                <w:sz w:val="26"/>
                <w:szCs w:val="26"/>
              </w:rPr>
            </w:pPr>
          </w:p>
        </w:tc>
      </w:tr>
    </w:tbl>
    <w:p w:rsidR="00A70053" w:rsidRDefault="00A70053" w:rsidP="00793F12">
      <w:pPr>
        <w:spacing w:after="0" w:line="240" w:lineRule="auto"/>
        <w:ind w:firstLine="709"/>
        <w:jc w:val="both"/>
        <w:rPr>
          <w:rFonts w:ascii="Times New Roman" w:hAnsi="Times New Roman" w:cs="Times New Roman"/>
          <w:sz w:val="26"/>
          <w:szCs w:val="26"/>
        </w:rPr>
      </w:pP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2.2. Основные сценарии ограничения доступа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Интернет </w:t>
      </w:r>
    </w:p>
    <w:p w:rsidR="00A70053" w:rsidRDefault="00A70053" w:rsidP="00793F12">
      <w:pPr>
        <w:spacing w:after="0" w:line="240" w:lineRule="auto"/>
        <w:ind w:firstLine="709"/>
        <w:jc w:val="both"/>
        <w:rPr>
          <w:rFonts w:ascii="Times New Roman" w:hAnsi="Times New Roman" w:cs="Times New Roman"/>
          <w:sz w:val="26"/>
          <w:szCs w:val="26"/>
        </w:rPr>
      </w:pP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 </w:t>
      </w: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1. Обращение учащегося из образовательной организации к Интернет-ресурсу, содержащему информацию, запрещенную на территории Российской Федерации; </w:t>
      </w: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2. Обращение учащегося из образовательной организации к Интернет-ресурсу, содержащему информацию, не совместимую с задачами образования; </w:t>
      </w: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3. Обращение учащегося из образовательной организации к Интернет-ресурсу, содержащему потенциально опасную информацию; </w:t>
      </w: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4. 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 </w:t>
      </w: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5. 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 </w:t>
      </w: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6. Оспаривание гражданином или владельцем Интернет-ресурса правомочности блокировки Интернет-ресурса, признанного не совместимым с задачами образования. </w:t>
      </w:r>
    </w:p>
    <w:p w:rsidR="00A70053"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xml:space="preserve">В таблице 2 представлено описание взаимодействия участников при реализации основных сценариев работы СКФ: </w:t>
      </w:r>
    </w:p>
    <w:p w:rsidR="00A70053" w:rsidRDefault="00793F12" w:rsidP="00A70053">
      <w:pPr>
        <w:spacing w:after="0" w:line="240" w:lineRule="auto"/>
        <w:ind w:firstLine="709"/>
        <w:jc w:val="right"/>
        <w:rPr>
          <w:rFonts w:ascii="Times New Roman" w:hAnsi="Times New Roman" w:cs="Times New Roman"/>
          <w:sz w:val="26"/>
          <w:szCs w:val="26"/>
        </w:rPr>
      </w:pPr>
      <w:r w:rsidRPr="00793F12">
        <w:rPr>
          <w:rFonts w:ascii="Times New Roman" w:hAnsi="Times New Roman" w:cs="Times New Roman"/>
          <w:sz w:val="26"/>
          <w:szCs w:val="26"/>
        </w:rPr>
        <w:t xml:space="preserve">Таблица 2. Сценарии взаимодействия </w:t>
      </w:r>
    </w:p>
    <w:p w:rsidR="00A70053" w:rsidRDefault="00A70053" w:rsidP="00A70053">
      <w:pPr>
        <w:spacing w:after="0" w:line="240" w:lineRule="auto"/>
        <w:ind w:firstLine="709"/>
        <w:jc w:val="right"/>
        <w:rPr>
          <w:rFonts w:ascii="Times New Roman" w:hAnsi="Times New Roman" w:cs="Times New Roman"/>
          <w:sz w:val="26"/>
          <w:szCs w:val="26"/>
        </w:rPr>
      </w:pPr>
    </w:p>
    <w:tbl>
      <w:tblPr>
        <w:tblStyle w:val="a3"/>
        <w:tblW w:w="0" w:type="auto"/>
        <w:tblLook w:val="04A0"/>
      </w:tblPr>
      <w:tblGrid>
        <w:gridCol w:w="675"/>
        <w:gridCol w:w="3402"/>
        <w:gridCol w:w="426"/>
        <w:gridCol w:w="282"/>
        <w:gridCol w:w="2393"/>
        <w:gridCol w:w="2393"/>
      </w:tblGrid>
      <w:tr w:rsidR="00A70053" w:rsidTr="00A70053">
        <w:tc>
          <w:tcPr>
            <w:tcW w:w="675" w:type="dxa"/>
          </w:tcPr>
          <w:p w:rsidR="00A70053"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N</w:t>
            </w:r>
          </w:p>
        </w:tc>
        <w:tc>
          <w:tcPr>
            <w:tcW w:w="4110" w:type="dxa"/>
            <w:gridSpan w:val="3"/>
          </w:tcPr>
          <w:p w:rsidR="00A70053"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Участник</w:t>
            </w:r>
          </w:p>
        </w:tc>
        <w:tc>
          <w:tcPr>
            <w:tcW w:w="2393" w:type="dxa"/>
          </w:tcPr>
          <w:p w:rsidR="00A70053"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Действия (номер на схеме)</w:t>
            </w:r>
          </w:p>
        </w:tc>
        <w:tc>
          <w:tcPr>
            <w:tcW w:w="2393" w:type="dxa"/>
          </w:tcPr>
          <w:p w:rsidR="00A70053"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Результат</w:t>
            </w:r>
          </w:p>
        </w:tc>
      </w:tr>
      <w:tr w:rsidR="00A70053" w:rsidTr="00A70053">
        <w:tc>
          <w:tcPr>
            <w:tcW w:w="675" w:type="dxa"/>
          </w:tcPr>
          <w:p w:rsidR="00A70053" w:rsidRPr="00793F12" w:rsidRDefault="00A70053" w:rsidP="00A70053">
            <w:pPr>
              <w:jc w:val="center"/>
              <w:rPr>
                <w:rFonts w:ascii="Times New Roman" w:hAnsi="Times New Roman" w:cs="Times New Roman"/>
                <w:sz w:val="26"/>
                <w:szCs w:val="26"/>
              </w:rPr>
            </w:pPr>
            <w:r>
              <w:rPr>
                <w:rFonts w:ascii="Times New Roman" w:hAnsi="Times New Roman" w:cs="Times New Roman"/>
                <w:sz w:val="26"/>
                <w:szCs w:val="26"/>
              </w:rPr>
              <w:t>1</w:t>
            </w:r>
          </w:p>
        </w:tc>
        <w:tc>
          <w:tcPr>
            <w:tcW w:w="8896" w:type="dxa"/>
            <w:gridSpan w:val="5"/>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Обращение учащегося из образовательной организации к Интернет-ресурсу, содержащему информацию, запрещенную на территории Российской Федерации</w:t>
            </w:r>
          </w:p>
        </w:tc>
      </w:tr>
      <w:tr w:rsidR="00A70053" w:rsidTr="00A70053">
        <w:tc>
          <w:tcPr>
            <w:tcW w:w="675" w:type="dxa"/>
          </w:tcPr>
          <w:p w:rsidR="00A70053" w:rsidRPr="00793F12" w:rsidRDefault="00A70053" w:rsidP="00A70053">
            <w:pPr>
              <w:jc w:val="center"/>
              <w:rPr>
                <w:rFonts w:ascii="Times New Roman" w:hAnsi="Times New Roman" w:cs="Times New Roman"/>
                <w:sz w:val="26"/>
                <w:szCs w:val="26"/>
              </w:rPr>
            </w:pPr>
            <w:r>
              <w:rPr>
                <w:rFonts w:ascii="Times New Roman" w:hAnsi="Times New Roman" w:cs="Times New Roman"/>
                <w:sz w:val="26"/>
                <w:szCs w:val="26"/>
              </w:rPr>
              <w:t>1.1.</w:t>
            </w:r>
          </w:p>
        </w:tc>
        <w:tc>
          <w:tcPr>
            <w:tcW w:w="3828"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Учащийся образовательной организации</w:t>
            </w:r>
          </w:p>
        </w:tc>
        <w:tc>
          <w:tcPr>
            <w:tcW w:w="2675"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Обращается к ресурсу сети Интернет (1)</w:t>
            </w:r>
          </w:p>
        </w:tc>
        <w:tc>
          <w:tcPr>
            <w:tcW w:w="2393" w:type="dxa"/>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Запрос отправляется к Интернет-провайдеру</w:t>
            </w:r>
          </w:p>
        </w:tc>
      </w:tr>
      <w:tr w:rsidR="00A70053" w:rsidTr="00A70053">
        <w:tc>
          <w:tcPr>
            <w:tcW w:w="675" w:type="dxa"/>
          </w:tcPr>
          <w:p w:rsidR="00A70053" w:rsidRDefault="00A70053" w:rsidP="00A70053">
            <w:pPr>
              <w:jc w:val="center"/>
              <w:rPr>
                <w:rFonts w:ascii="Times New Roman" w:hAnsi="Times New Roman" w:cs="Times New Roman"/>
                <w:sz w:val="26"/>
                <w:szCs w:val="26"/>
              </w:rPr>
            </w:pPr>
            <w:r>
              <w:rPr>
                <w:rFonts w:ascii="Times New Roman" w:hAnsi="Times New Roman" w:cs="Times New Roman"/>
                <w:sz w:val="26"/>
                <w:szCs w:val="26"/>
              </w:rPr>
              <w:t>1.2.</w:t>
            </w:r>
          </w:p>
        </w:tc>
        <w:tc>
          <w:tcPr>
            <w:tcW w:w="3828"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Система СКФ проверяет адрес Интернет-ресурса по Реестру НСОР (2)</w:t>
            </w:r>
          </w:p>
        </w:tc>
        <w:tc>
          <w:tcPr>
            <w:tcW w:w="2393" w:type="dxa"/>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Интернет-ресурс не включен в Реестр НСОР. Запрос пропускается к Интернет-ресурсу</w:t>
            </w:r>
          </w:p>
        </w:tc>
      </w:tr>
      <w:tr w:rsidR="00A70053" w:rsidTr="00A70053">
        <w:tc>
          <w:tcPr>
            <w:tcW w:w="675" w:type="dxa"/>
          </w:tcPr>
          <w:p w:rsidR="00A70053"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lastRenderedPageBreak/>
              <w:t>1.3</w:t>
            </w:r>
          </w:p>
        </w:tc>
        <w:tc>
          <w:tcPr>
            <w:tcW w:w="3828"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Средства </w:t>
            </w:r>
            <w:r>
              <w:rPr>
                <w:rFonts w:ascii="Times New Roman" w:hAnsi="Times New Roman" w:cs="Times New Roman"/>
                <w:sz w:val="26"/>
                <w:szCs w:val="26"/>
              </w:rPr>
              <w:t>И</w:t>
            </w:r>
            <w:r w:rsidRPr="00793F12">
              <w:rPr>
                <w:rFonts w:ascii="Times New Roman" w:hAnsi="Times New Roman" w:cs="Times New Roman"/>
                <w:sz w:val="26"/>
                <w:szCs w:val="26"/>
              </w:rPr>
              <w:t>нтернет-провайдера проверяют адрес Интернет-ресурса по Единому реестру (3)</w:t>
            </w:r>
          </w:p>
        </w:tc>
        <w:tc>
          <w:tcPr>
            <w:tcW w:w="2393" w:type="dxa"/>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Интернет-ресу</w:t>
            </w:r>
            <w:proofErr w:type="gramStart"/>
            <w:r w:rsidRPr="00793F12">
              <w:rPr>
                <w:rFonts w:ascii="Times New Roman" w:hAnsi="Times New Roman" w:cs="Times New Roman"/>
                <w:sz w:val="26"/>
                <w:szCs w:val="26"/>
              </w:rPr>
              <w:t>рс вкл</w:t>
            </w:r>
            <w:proofErr w:type="gramEnd"/>
            <w:r w:rsidRPr="00793F12">
              <w:rPr>
                <w:rFonts w:ascii="Times New Roman" w:hAnsi="Times New Roman" w:cs="Times New Roman"/>
                <w:sz w:val="26"/>
                <w:szCs w:val="26"/>
              </w:rPr>
              <w:t>ючен в Единый реестр. Доступ к Интернет-ресурсу блокируется</w:t>
            </w:r>
          </w:p>
        </w:tc>
      </w:tr>
      <w:tr w:rsidR="00A70053" w:rsidTr="00A70053">
        <w:tc>
          <w:tcPr>
            <w:tcW w:w="675" w:type="dxa"/>
          </w:tcPr>
          <w:p w:rsidR="00A70053" w:rsidRPr="00793F12"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1.4</w:t>
            </w:r>
          </w:p>
        </w:tc>
        <w:tc>
          <w:tcPr>
            <w:tcW w:w="3828"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Система СКФ регистрирует обращение к запрещенному Интернет-ресурсу и передает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АС</w:t>
            </w:r>
            <w:proofErr w:type="gramEnd"/>
            <w:r w:rsidRPr="00793F12">
              <w:rPr>
                <w:rFonts w:ascii="Times New Roman" w:hAnsi="Times New Roman" w:cs="Times New Roman"/>
                <w:sz w:val="26"/>
                <w:szCs w:val="26"/>
              </w:rPr>
              <w:t xml:space="preserve"> Оператора Реестра НСОР </w:t>
            </w:r>
          </w:p>
        </w:tc>
        <w:tc>
          <w:tcPr>
            <w:tcW w:w="2393" w:type="dxa"/>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Обновляется статистика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АС</w:t>
            </w:r>
            <w:proofErr w:type="gramEnd"/>
            <w:r w:rsidRPr="00793F12">
              <w:rPr>
                <w:rFonts w:ascii="Times New Roman" w:hAnsi="Times New Roman" w:cs="Times New Roman"/>
                <w:sz w:val="26"/>
                <w:szCs w:val="26"/>
              </w:rPr>
              <w:t xml:space="preserve"> Оператора Реестра НСОР</w:t>
            </w:r>
          </w:p>
        </w:tc>
      </w:tr>
      <w:tr w:rsidR="00A70053" w:rsidTr="00031BF8">
        <w:tc>
          <w:tcPr>
            <w:tcW w:w="675" w:type="dxa"/>
          </w:tcPr>
          <w:p w:rsidR="00A70053" w:rsidRPr="00793F12" w:rsidRDefault="00A70053" w:rsidP="00A70053">
            <w:pPr>
              <w:jc w:val="center"/>
              <w:rPr>
                <w:rFonts w:ascii="Times New Roman" w:hAnsi="Times New Roman" w:cs="Times New Roman"/>
                <w:sz w:val="26"/>
                <w:szCs w:val="26"/>
              </w:rPr>
            </w:pPr>
            <w:r>
              <w:rPr>
                <w:rFonts w:ascii="Times New Roman" w:hAnsi="Times New Roman" w:cs="Times New Roman"/>
                <w:sz w:val="26"/>
                <w:szCs w:val="26"/>
              </w:rPr>
              <w:t>2</w:t>
            </w:r>
          </w:p>
        </w:tc>
        <w:tc>
          <w:tcPr>
            <w:tcW w:w="8896" w:type="dxa"/>
            <w:gridSpan w:val="5"/>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Обращение учащегося из образовательной организации к Интернет-ресурсу, содержащему информацию, не совместимую с задачами образования</w:t>
            </w:r>
          </w:p>
        </w:tc>
      </w:tr>
      <w:tr w:rsidR="00A70053" w:rsidTr="00A70053">
        <w:tc>
          <w:tcPr>
            <w:tcW w:w="675" w:type="dxa"/>
          </w:tcPr>
          <w:p w:rsidR="00A70053" w:rsidRPr="00793F12"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2.1</w:t>
            </w:r>
          </w:p>
        </w:tc>
        <w:tc>
          <w:tcPr>
            <w:tcW w:w="3828"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Учащийся образовательной организации</w:t>
            </w:r>
          </w:p>
        </w:tc>
        <w:tc>
          <w:tcPr>
            <w:tcW w:w="2675"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Обращается к ресурсу сети Интернет (1)</w:t>
            </w:r>
          </w:p>
        </w:tc>
        <w:tc>
          <w:tcPr>
            <w:tcW w:w="2393" w:type="dxa"/>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Запрос направляется к Интернет-провайдеру</w:t>
            </w:r>
          </w:p>
        </w:tc>
      </w:tr>
      <w:tr w:rsidR="00A70053" w:rsidTr="00A70053">
        <w:tc>
          <w:tcPr>
            <w:tcW w:w="675" w:type="dxa"/>
          </w:tcPr>
          <w:p w:rsidR="00A70053" w:rsidRPr="00793F12"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2.2</w:t>
            </w:r>
          </w:p>
        </w:tc>
        <w:tc>
          <w:tcPr>
            <w:tcW w:w="3828"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Система СКФ проверяет адрес Интернет-ресурса по Реестру НСОР (2)</w:t>
            </w:r>
          </w:p>
        </w:tc>
        <w:tc>
          <w:tcPr>
            <w:tcW w:w="2393" w:type="dxa"/>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Интернет-ресу</w:t>
            </w:r>
            <w:proofErr w:type="gramStart"/>
            <w:r w:rsidRPr="00793F12">
              <w:rPr>
                <w:rFonts w:ascii="Times New Roman" w:hAnsi="Times New Roman" w:cs="Times New Roman"/>
                <w:sz w:val="26"/>
                <w:szCs w:val="26"/>
              </w:rPr>
              <w:t>рс вкл</w:t>
            </w:r>
            <w:proofErr w:type="gramEnd"/>
            <w:r w:rsidRPr="00793F12">
              <w:rPr>
                <w:rFonts w:ascii="Times New Roman" w:hAnsi="Times New Roman" w:cs="Times New Roman"/>
                <w:sz w:val="26"/>
                <w:szCs w:val="26"/>
              </w:rPr>
              <w:t>ючен в "черный список" Реестра НСОР. Доступ к Интернет-ресурсу блокируется</w:t>
            </w:r>
          </w:p>
        </w:tc>
      </w:tr>
      <w:tr w:rsidR="00A70053" w:rsidTr="00A70053">
        <w:tc>
          <w:tcPr>
            <w:tcW w:w="675" w:type="dxa"/>
          </w:tcPr>
          <w:p w:rsidR="00A70053" w:rsidRPr="00793F12" w:rsidRDefault="00A70053" w:rsidP="00A70053">
            <w:pPr>
              <w:jc w:val="center"/>
              <w:rPr>
                <w:rFonts w:ascii="Times New Roman" w:hAnsi="Times New Roman" w:cs="Times New Roman"/>
                <w:sz w:val="26"/>
                <w:szCs w:val="26"/>
              </w:rPr>
            </w:pPr>
            <w:r w:rsidRPr="00793F12">
              <w:rPr>
                <w:rFonts w:ascii="Times New Roman" w:hAnsi="Times New Roman" w:cs="Times New Roman"/>
                <w:sz w:val="26"/>
                <w:szCs w:val="26"/>
              </w:rPr>
              <w:t>2.3</w:t>
            </w:r>
          </w:p>
        </w:tc>
        <w:tc>
          <w:tcPr>
            <w:tcW w:w="3828" w:type="dxa"/>
            <w:gridSpan w:val="2"/>
          </w:tcPr>
          <w:p w:rsidR="00A70053" w:rsidRPr="00793F12" w:rsidRDefault="00A70053"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A70053" w:rsidRPr="00793F12" w:rsidRDefault="00A70053" w:rsidP="00291E4F">
            <w:pPr>
              <w:jc w:val="both"/>
              <w:rPr>
                <w:rFonts w:ascii="Times New Roman" w:hAnsi="Times New Roman" w:cs="Times New Roman"/>
                <w:sz w:val="26"/>
                <w:szCs w:val="26"/>
              </w:rPr>
            </w:pPr>
            <w:r w:rsidRPr="00793F12">
              <w:rPr>
                <w:rFonts w:ascii="Times New Roman" w:hAnsi="Times New Roman" w:cs="Times New Roman"/>
                <w:sz w:val="26"/>
                <w:szCs w:val="26"/>
              </w:rPr>
              <w:t xml:space="preserve">Система СКФ регистрирует обращение к запрещенному Интернет-ресурсу и передает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АС</w:t>
            </w:r>
            <w:proofErr w:type="gramEnd"/>
            <w:r w:rsidRPr="00793F12">
              <w:rPr>
                <w:rFonts w:ascii="Times New Roman" w:hAnsi="Times New Roman" w:cs="Times New Roman"/>
                <w:sz w:val="26"/>
                <w:szCs w:val="26"/>
              </w:rPr>
              <w:t xml:space="preserve"> Оператора Реестра НСОР </w:t>
            </w:r>
          </w:p>
        </w:tc>
        <w:tc>
          <w:tcPr>
            <w:tcW w:w="2393" w:type="dxa"/>
          </w:tcPr>
          <w:p w:rsidR="00A70053"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Обновляется статистика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АС</w:t>
            </w:r>
            <w:proofErr w:type="gramEnd"/>
            <w:r w:rsidRPr="00793F12">
              <w:rPr>
                <w:rFonts w:ascii="Times New Roman" w:hAnsi="Times New Roman" w:cs="Times New Roman"/>
                <w:sz w:val="26"/>
                <w:szCs w:val="26"/>
              </w:rPr>
              <w:t xml:space="preserve"> Оператора Реестра НСОР 3</w:t>
            </w:r>
          </w:p>
        </w:tc>
      </w:tr>
      <w:tr w:rsidR="00291E4F" w:rsidTr="004252AD">
        <w:tc>
          <w:tcPr>
            <w:tcW w:w="675" w:type="dxa"/>
          </w:tcPr>
          <w:p w:rsidR="00291E4F" w:rsidRPr="00793F12" w:rsidRDefault="00291E4F" w:rsidP="00A70053">
            <w:pPr>
              <w:jc w:val="center"/>
              <w:rPr>
                <w:rFonts w:ascii="Times New Roman" w:hAnsi="Times New Roman" w:cs="Times New Roman"/>
                <w:sz w:val="26"/>
                <w:szCs w:val="26"/>
              </w:rPr>
            </w:pPr>
            <w:r>
              <w:rPr>
                <w:rFonts w:ascii="Times New Roman" w:hAnsi="Times New Roman" w:cs="Times New Roman"/>
                <w:sz w:val="26"/>
                <w:szCs w:val="26"/>
              </w:rPr>
              <w:t>3.</w:t>
            </w:r>
          </w:p>
        </w:tc>
        <w:tc>
          <w:tcPr>
            <w:tcW w:w="8896" w:type="dxa"/>
            <w:gridSpan w:val="5"/>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Обращение учащегося из образовательной организации к Интернет-ресурсу, содержащему потенциально опасную информацию</w:t>
            </w:r>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3.1</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Учащийся образовательной организации</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Обращается к ресурсу сети Интернет (1)</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Запрос направляется к Интернет-провайдеру</w:t>
            </w:r>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 xml:space="preserve">3.2 </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Система СКФ проверяет адрес Интернет-ресурса по Реестру НСОР (2)</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Интернет-ресурс не включен в Реестр НСОР. Запрос пропускается к Интернет-ресурсу</w:t>
            </w:r>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3.3</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Средства Интернет-провайдера проверяют адрес </w:t>
            </w:r>
            <w:r w:rsidRPr="00793F12">
              <w:rPr>
                <w:rFonts w:ascii="Times New Roman" w:hAnsi="Times New Roman" w:cs="Times New Roman"/>
                <w:sz w:val="26"/>
                <w:szCs w:val="26"/>
              </w:rPr>
              <w:lastRenderedPageBreak/>
              <w:t>Интернет-ресурса по Единому реестру (3)</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lastRenderedPageBreak/>
              <w:t xml:space="preserve">Интернет-ресурс не включен в Единый реестр. </w:t>
            </w:r>
            <w:r w:rsidRPr="00793F12">
              <w:rPr>
                <w:rFonts w:ascii="Times New Roman" w:hAnsi="Times New Roman" w:cs="Times New Roman"/>
                <w:sz w:val="26"/>
                <w:szCs w:val="26"/>
              </w:rPr>
              <w:lastRenderedPageBreak/>
              <w:t>Запрос пропускается к Интернет-ресурсу</w:t>
            </w:r>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lastRenderedPageBreak/>
              <w:t>3.4</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Система СКФ анализирует содержимое Интернет-ресурса (4)</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Обнаружены признаки потенциально </w:t>
            </w:r>
            <w:proofErr w:type="gramStart"/>
            <w:r w:rsidRPr="00793F12">
              <w:rPr>
                <w:rFonts w:ascii="Times New Roman" w:hAnsi="Times New Roman" w:cs="Times New Roman"/>
                <w:sz w:val="26"/>
                <w:szCs w:val="26"/>
              </w:rPr>
              <w:t>опасного</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Пользователю отображается предупреждение СКФ о потенциально </w:t>
            </w:r>
            <w:proofErr w:type="gramStart"/>
            <w:r w:rsidRPr="00793F12">
              <w:rPr>
                <w:rFonts w:ascii="Times New Roman" w:hAnsi="Times New Roman" w:cs="Times New Roman"/>
                <w:sz w:val="26"/>
                <w:szCs w:val="26"/>
              </w:rPr>
              <w:t>опасном</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контенте</w:t>
            </w:r>
            <w:proofErr w:type="spellEnd"/>
            <w:r w:rsidRPr="00793F12">
              <w:rPr>
                <w:rFonts w:ascii="Times New Roman" w:hAnsi="Times New Roman" w:cs="Times New Roman"/>
                <w:sz w:val="26"/>
                <w:szCs w:val="26"/>
              </w:rPr>
              <w:t xml:space="preserve">. Пользователь может получить доступ к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или отказаться от просмотра. Система СКФ передает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АС</w:t>
            </w:r>
            <w:proofErr w:type="gramEnd"/>
            <w:r w:rsidRPr="00793F12">
              <w:rPr>
                <w:rFonts w:ascii="Times New Roman" w:hAnsi="Times New Roman" w:cs="Times New Roman"/>
                <w:sz w:val="26"/>
                <w:szCs w:val="26"/>
              </w:rPr>
              <w:t xml:space="preserve"> Оператора Реестра НСОР электронное Обращение об обнаружении потенциально опасного </w:t>
            </w:r>
            <w:proofErr w:type="spellStart"/>
            <w:r w:rsidRPr="00793F12">
              <w:rPr>
                <w:rFonts w:ascii="Times New Roman" w:hAnsi="Times New Roman" w:cs="Times New Roman"/>
                <w:sz w:val="26"/>
                <w:szCs w:val="26"/>
              </w:rPr>
              <w:t>контента</w:t>
            </w:r>
            <w:proofErr w:type="spellEnd"/>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3.5</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Оператор Реестра НСОР</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Получает обращение от СКФ Интернет-провайдера (5) Направляет запрос эксперту на анализ Интернет-ресурса (6)</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Обновляется статистика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АС</w:t>
            </w:r>
            <w:proofErr w:type="gramEnd"/>
            <w:r w:rsidRPr="00793F12">
              <w:rPr>
                <w:rFonts w:ascii="Times New Roman" w:hAnsi="Times New Roman" w:cs="Times New Roman"/>
                <w:sz w:val="26"/>
                <w:szCs w:val="26"/>
              </w:rPr>
              <w:t xml:space="preserve"> Оператора Реестра НСОР. Запрос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АС</w:t>
            </w:r>
            <w:proofErr w:type="gramEnd"/>
            <w:r w:rsidRPr="00793F12">
              <w:rPr>
                <w:rFonts w:ascii="Times New Roman" w:hAnsi="Times New Roman" w:cs="Times New Roman"/>
                <w:sz w:val="26"/>
                <w:szCs w:val="26"/>
              </w:rPr>
              <w:t xml:space="preserve"> Оператора Реестра НСОР назначен на эксперта для рассмотрения</w:t>
            </w:r>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3.6</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Эксперт</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Проводит экспертизу Интернет-ресурса - Регистрирует заключение в запросе - Направляет запрос Оператору Реестра НСОР (7)</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Результат экспертизы фиксируется Оператором Реестра НСОР</w:t>
            </w:r>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3.7</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Оператор Реестра НСОР</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По результатам экспертизы: - </w:t>
            </w:r>
            <w:proofErr w:type="gramStart"/>
            <w:r w:rsidRPr="00793F12">
              <w:rPr>
                <w:rFonts w:ascii="Times New Roman" w:hAnsi="Times New Roman" w:cs="Times New Roman"/>
                <w:sz w:val="26"/>
                <w:szCs w:val="26"/>
              </w:rPr>
              <w:t xml:space="preserve">В случае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несовместимого с задачами образования, </w:t>
            </w:r>
            <w:r w:rsidRPr="00793F12">
              <w:rPr>
                <w:rFonts w:ascii="Times New Roman" w:hAnsi="Times New Roman" w:cs="Times New Roman"/>
                <w:sz w:val="26"/>
                <w:szCs w:val="26"/>
              </w:rPr>
              <w:lastRenderedPageBreak/>
              <w:t xml:space="preserve">Интернет-ресурс включается в "черный" список Реестра НСОР (список Интернет-ресурсов, не совместимых с задачами образования (8) - В случае отнесения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к запрещенному на территории Российской Федерации запрос перенаправляется Оператору Единого реестра (11) (Шаг 5.9)</w:t>
            </w:r>
            <w:proofErr w:type="gramEnd"/>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lastRenderedPageBreak/>
              <w:t xml:space="preserve">В обращении регистрируется решение. В "черный" список Реестра НСОР вносится адрес </w:t>
            </w:r>
            <w:r w:rsidRPr="00793F12">
              <w:rPr>
                <w:rFonts w:ascii="Times New Roman" w:hAnsi="Times New Roman" w:cs="Times New Roman"/>
                <w:sz w:val="26"/>
                <w:szCs w:val="26"/>
              </w:rPr>
              <w:lastRenderedPageBreak/>
              <w:t>Интернет-ресурса. Обновляется статистика обработки обращений</w:t>
            </w:r>
          </w:p>
        </w:tc>
      </w:tr>
      <w:tr w:rsidR="00291E4F" w:rsidTr="00A70053">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lastRenderedPageBreak/>
              <w:t>3.8</w:t>
            </w:r>
          </w:p>
        </w:tc>
        <w:tc>
          <w:tcPr>
            <w:tcW w:w="3828"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2675" w:type="dxa"/>
            <w:gridSpan w:val="2"/>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Система СКФ обновляет конфигурацию в соответствии с обновленным Реестром НСОР (9)</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Новые запросы к данному Интернет-ресурсу будут блокироваться на втором шаге сценария.</w:t>
            </w:r>
          </w:p>
        </w:tc>
      </w:tr>
      <w:tr w:rsidR="00291E4F" w:rsidTr="003F1D0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w:t>
            </w:r>
          </w:p>
        </w:tc>
        <w:tc>
          <w:tcPr>
            <w:tcW w:w="8896" w:type="dxa"/>
            <w:gridSpan w:val="5"/>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Обращение учащегося из образовательной организации к Интернет-ресурсу, содержащему информацию, не совместимую с задачами образования, но не включенному в Реестр НСОР и автоматически не идентифицируемому как потенциально опасному</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4.1</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Учащийся образовательной организации</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Обращается к ресурсу сети Интернет (1)</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Запрос направляется к Интернет-провайдеру</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4.2</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3101" w:type="dxa"/>
            <w:gridSpan w:val="3"/>
          </w:tcPr>
          <w:p w:rsidR="00291E4F" w:rsidRPr="00793F12" w:rsidRDefault="00291E4F" w:rsidP="00291E4F">
            <w:pPr>
              <w:jc w:val="both"/>
              <w:rPr>
                <w:rFonts w:ascii="Times New Roman" w:hAnsi="Times New Roman" w:cs="Times New Roman"/>
                <w:sz w:val="26"/>
                <w:szCs w:val="26"/>
              </w:rPr>
            </w:pPr>
            <w:r w:rsidRPr="00793F12">
              <w:rPr>
                <w:rFonts w:ascii="Times New Roman" w:hAnsi="Times New Roman" w:cs="Times New Roman"/>
                <w:sz w:val="26"/>
                <w:szCs w:val="26"/>
              </w:rPr>
              <w:t>Система СКФ проверяет адрес Интернет-ресурса по Реестру НСОР (2)</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Интернет-ресурс не включен в Реестр НСОР. Запрос пропускается к Интернет-ресурсу</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4.3</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Средства Интернет-провайдера проверяют адрес Интернет-ресурса по Единому реестру (3)</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Интернет-ресурс не включен в Единый реестр. Запрос пропускается к Интернет-ресурсу</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4.4</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Система СКФ анализирует содержимое Интернет-ресурса (4)</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Не обнаружено признаков потенциально </w:t>
            </w:r>
            <w:proofErr w:type="gramStart"/>
            <w:r w:rsidRPr="00793F12">
              <w:rPr>
                <w:rFonts w:ascii="Times New Roman" w:hAnsi="Times New Roman" w:cs="Times New Roman"/>
                <w:sz w:val="26"/>
                <w:szCs w:val="26"/>
              </w:rPr>
              <w:t>опасного</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Учащийся </w:t>
            </w:r>
            <w:r w:rsidRPr="00793F12">
              <w:rPr>
                <w:rFonts w:ascii="Times New Roman" w:hAnsi="Times New Roman" w:cs="Times New Roman"/>
                <w:sz w:val="26"/>
                <w:szCs w:val="26"/>
              </w:rPr>
              <w:lastRenderedPageBreak/>
              <w:t>образовательной организации получает доступ к Интернет-ресурсу.</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lastRenderedPageBreak/>
              <w:t>4.5</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Образовательная организация</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Работник ОО регистрирует получение доступа к информации, не совместимой с задачами образования - Работник ОО передает информацию </w:t>
            </w:r>
            <w:proofErr w:type="gramStart"/>
            <w:r w:rsidRPr="00793F12">
              <w:rPr>
                <w:rFonts w:ascii="Times New Roman" w:hAnsi="Times New Roman" w:cs="Times New Roman"/>
                <w:sz w:val="26"/>
                <w:szCs w:val="26"/>
              </w:rPr>
              <w:t>о</w:t>
            </w:r>
            <w:proofErr w:type="gramEnd"/>
            <w:r w:rsidRPr="00793F12">
              <w:rPr>
                <w:rFonts w:ascii="Times New Roman" w:hAnsi="Times New Roman" w:cs="Times New Roman"/>
                <w:sz w:val="26"/>
                <w:szCs w:val="26"/>
              </w:rPr>
              <w:t xml:space="preserve"> Интернет-ресурсе через электронное обращение (10)</w:t>
            </w:r>
          </w:p>
        </w:tc>
        <w:tc>
          <w:tcPr>
            <w:tcW w:w="2393" w:type="dxa"/>
          </w:tcPr>
          <w:p w:rsidR="00291E4F" w:rsidRPr="00793F12" w:rsidRDefault="00291E4F" w:rsidP="00A70053">
            <w:pPr>
              <w:jc w:val="both"/>
              <w:rPr>
                <w:rFonts w:ascii="Times New Roman" w:hAnsi="Times New Roman" w:cs="Times New Roman"/>
                <w:sz w:val="26"/>
                <w:szCs w:val="26"/>
              </w:rPr>
            </w:pP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4.6</w:t>
            </w:r>
          </w:p>
        </w:tc>
        <w:tc>
          <w:tcPr>
            <w:tcW w:w="3402" w:type="dxa"/>
          </w:tcPr>
          <w:p w:rsidR="00291E4F" w:rsidRPr="00793F12" w:rsidRDefault="00291E4F" w:rsidP="00A70053">
            <w:pPr>
              <w:jc w:val="both"/>
              <w:rPr>
                <w:rFonts w:ascii="Times New Roman" w:hAnsi="Times New Roman" w:cs="Times New Roman"/>
                <w:sz w:val="26"/>
                <w:szCs w:val="26"/>
              </w:rPr>
            </w:pPr>
            <w:r>
              <w:rPr>
                <w:rFonts w:ascii="Times New Roman" w:hAnsi="Times New Roman" w:cs="Times New Roman"/>
                <w:sz w:val="26"/>
                <w:szCs w:val="26"/>
              </w:rPr>
              <w:t>-</w:t>
            </w:r>
            <w:r w:rsidRPr="00793F12">
              <w:rPr>
                <w:rFonts w:ascii="Times New Roman" w:hAnsi="Times New Roman" w:cs="Times New Roman"/>
                <w:sz w:val="26"/>
                <w:szCs w:val="26"/>
              </w:rPr>
              <w:t>Оператор Реестра НСОР</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В автоматическом порядке регистрирует обращение и отправляет на экспертизу (6)</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Обращение зарегистрировано и передано на экспертизу</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4.7</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Эксперт</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Проводит экспертизу Интернет-ресурса - Регистрирует заключение в запросе - Направляет запрос Оператору Реестра НСОР (7)</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Результат экспертизы фиксируется Оператором Реестра НСОР.</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4.8</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Оператор Реестра НСОР</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Интернет-ресу</w:t>
            </w:r>
            <w:proofErr w:type="gramStart"/>
            <w:r w:rsidRPr="00793F12">
              <w:rPr>
                <w:rFonts w:ascii="Times New Roman" w:hAnsi="Times New Roman" w:cs="Times New Roman"/>
                <w:sz w:val="26"/>
                <w:szCs w:val="26"/>
              </w:rPr>
              <w:t>рс вкл</w:t>
            </w:r>
            <w:proofErr w:type="gramEnd"/>
            <w:r w:rsidRPr="00793F12">
              <w:rPr>
                <w:rFonts w:ascii="Times New Roman" w:hAnsi="Times New Roman" w:cs="Times New Roman"/>
                <w:sz w:val="26"/>
                <w:szCs w:val="26"/>
              </w:rPr>
              <w:t>ючается в список Интернет-ресурсов, не совместимых с задачами образования (8)</w:t>
            </w:r>
          </w:p>
        </w:tc>
        <w:tc>
          <w:tcPr>
            <w:tcW w:w="2393"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В обращении регистрируется решение</w:t>
            </w:r>
            <w:proofErr w:type="gramStart"/>
            <w:r w:rsidRPr="00793F12">
              <w:rPr>
                <w:rFonts w:ascii="Times New Roman" w:hAnsi="Times New Roman" w:cs="Times New Roman"/>
                <w:sz w:val="26"/>
                <w:szCs w:val="26"/>
              </w:rPr>
              <w:t xml:space="preserve"> В</w:t>
            </w:r>
            <w:proofErr w:type="gramEnd"/>
            <w:r w:rsidRPr="00793F12">
              <w:rPr>
                <w:rFonts w:ascii="Times New Roman" w:hAnsi="Times New Roman" w:cs="Times New Roman"/>
                <w:sz w:val="26"/>
                <w:szCs w:val="26"/>
              </w:rPr>
              <w:t xml:space="preserve"> Реестр НСОР вносится адрес Интернет-ресурса Обновляется статистика обработки обращений в АС Оператора Реестра НСОР</w:t>
            </w:r>
          </w:p>
        </w:tc>
      </w:tr>
      <w:tr w:rsidR="00291E4F" w:rsidTr="00291E4F">
        <w:tc>
          <w:tcPr>
            <w:tcW w:w="675" w:type="dxa"/>
          </w:tcPr>
          <w:p w:rsidR="00291E4F" w:rsidRPr="00793F12" w:rsidRDefault="00291E4F" w:rsidP="00A70053">
            <w:pPr>
              <w:jc w:val="center"/>
              <w:rPr>
                <w:rFonts w:ascii="Times New Roman" w:hAnsi="Times New Roman" w:cs="Times New Roman"/>
                <w:sz w:val="26"/>
                <w:szCs w:val="26"/>
              </w:rPr>
            </w:pPr>
            <w:r w:rsidRPr="00793F12">
              <w:rPr>
                <w:rFonts w:ascii="Times New Roman" w:hAnsi="Times New Roman" w:cs="Times New Roman"/>
                <w:sz w:val="26"/>
                <w:szCs w:val="26"/>
              </w:rPr>
              <w:t>4.9</w:t>
            </w:r>
          </w:p>
        </w:tc>
        <w:tc>
          <w:tcPr>
            <w:tcW w:w="3402" w:type="dxa"/>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3101" w:type="dxa"/>
            <w:gridSpan w:val="3"/>
          </w:tcPr>
          <w:p w:rsidR="00291E4F" w:rsidRPr="00793F12" w:rsidRDefault="00291E4F" w:rsidP="00A70053">
            <w:pPr>
              <w:jc w:val="both"/>
              <w:rPr>
                <w:rFonts w:ascii="Times New Roman" w:hAnsi="Times New Roman" w:cs="Times New Roman"/>
                <w:sz w:val="26"/>
                <w:szCs w:val="26"/>
              </w:rPr>
            </w:pPr>
            <w:r w:rsidRPr="00793F12">
              <w:rPr>
                <w:rFonts w:ascii="Times New Roman" w:hAnsi="Times New Roman" w:cs="Times New Roman"/>
                <w:sz w:val="26"/>
                <w:szCs w:val="26"/>
              </w:rPr>
              <w:t>Система СКФ обновляет конфигурацию в соответствии с обновленным Реестром НСОР (9)</w:t>
            </w:r>
          </w:p>
        </w:tc>
        <w:tc>
          <w:tcPr>
            <w:tcW w:w="2393" w:type="dxa"/>
          </w:tcPr>
          <w:p w:rsidR="00291E4F" w:rsidRPr="00793F12" w:rsidRDefault="00EB169F" w:rsidP="00A70053">
            <w:pPr>
              <w:jc w:val="both"/>
              <w:rPr>
                <w:rFonts w:ascii="Times New Roman" w:hAnsi="Times New Roman" w:cs="Times New Roman"/>
                <w:sz w:val="26"/>
                <w:szCs w:val="26"/>
              </w:rPr>
            </w:pPr>
            <w:r w:rsidRPr="00793F12">
              <w:rPr>
                <w:rFonts w:ascii="Times New Roman" w:hAnsi="Times New Roman" w:cs="Times New Roman"/>
                <w:sz w:val="26"/>
                <w:szCs w:val="26"/>
              </w:rPr>
              <w:t>Новые запросы к данному Интернет-ресурсу будут блокироваться на втором шаге сценария</w:t>
            </w:r>
          </w:p>
        </w:tc>
      </w:tr>
      <w:tr w:rsidR="00EB169F" w:rsidTr="00D744A9">
        <w:tc>
          <w:tcPr>
            <w:tcW w:w="675" w:type="dxa"/>
          </w:tcPr>
          <w:p w:rsidR="00EB169F" w:rsidRPr="00793F12" w:rsidRDefault="00EB169F" w:rsidP="00A70053">
            <w:pPr>
              <w:jc w:val="center"/>
              <w:rPr>
                <w:rFonts w:ascii="Times New Roman" w:hAnsi="Times New Roman" w:cs="Times New Roman"/>
                <w:sz w:val="26"/>
                <w:szCs w:val="26"/>
              </w:rPr>
            </w:pPr>
            <w:r w:rsidRPr="00793F12">
              <w:rPr>
                <w:rFonts w:ascii="Times New Roman" w:hAnsi="Times New Roman" w:cs="Times New Roman"/>
                <w:sz w:val="26"/>
                <w:szCs w:val="26"/>
              </w:rPr>
              <w:t>5</w:t>
            </w:r>
          </w:p>
        </w:tc>
        <w:tc>
          <w:tcPr>
            <w:tcW w:w="8896" w:type="dxa"/>
            <w:gridSpan w:val="5"/>
          </w:tcPr>
          <w:p w:rsidR="00EB169F" w:rsidRPr="00793F12" w:rsidRDefault="00EB169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Обращение учащегося из образовательной организации к Интернет-ресурсу, содержащему информацию, запрещенную на территории Российской Федерации, но не включенному в Единый реестр и автоматически не идентифицируемому как потенциально опасному</w:t>
            </w:r>
          </w:p>
        </w:tc>
      </w:tr>
      <w:tr w:rsidR="00EB169F" w:rsidTr="00291E4F">
        <w:tc>
          <w:tcPr>
            <w:tcW w:w="675" w:type="dxa"/>
          </w:tcPr>
          <w:p w:rsidR="00EB169F" w:rsidRPr="00793F12" w:rsidRDefault="00EB169F" w:rsidP="00A70053">
            <w:pPr>
              <w:jc w:val="center"/>
              <w:rPr>
                <w:rFonts w:ascii="Times New Roman" w:hAnsi="Times New Roman" w:cs="Times New Roman"/>
                <w:sz w:val="26"/>
                <w:szCs w:val="26"/>
              </w:rPr>
            </w:pPr>
            <w:r w:rsidRPr="00793F12">
              <w:rPr>
                <w:rFonts w:ascii="Times New Roman" w:hAnsi="Times New Roman" w:cs="Times New Roman"/>
                <w:sz w:val="26"/>
                <w:szCs w:val="26"/>
              </w:rPr>
              <w:t>5.1</w:t>
            </w:r>
          </w:p>
        </w:tc>
        <w:tc>
          <w:tcPr>
            <w:tcW w:w="3402" w:type="dxa"/>
          </w:tcPr>
          <w:p w:rsidR="00EB169F" w:rsidRPr="00793F12" w:rsidRDefault="00EB169F" w:rsidP="00A70053">
            <w:pPr>
              <w:jc w:val="both"/>
              <w:rPr>
                <w:rFonts w:ascii="Times New Roman" w:hAnsi="Times New Roman" w:cs="Times New Roman"/>
                <w:sz w:val="26"/>
                <w:szCs w:val="26"/>
              </w:rPr>
            </w:pPr>
            <w:r w:rsidRPr="00793F12">
              <w:rPr>
                <w:rFonts w:ascii="Times New Roman" w:hAnsi="Times New Roman" w:cs="Times New Roman"/>
                <w:sz w:val="26"/>
                <w:szCs w:val="26"/>
              </w:rPr>
              <w:t>Учащийся образовательной организации</w:t>
            </w:r>
          </w:p>
        </w:tc>
        <w:tc>
          <w:tcPr>
            <w:tcW w:w="3101" w:type="dxa"/>
            <w:gridSpan w:val="3"/>
          </w:tcPr>
          <w:p w:rsidR="00EB169F" w:rsidRPr="00793F12" w:rsidRDefault="00EB169F" w:rsidP="00A70053">
            <w:pPr>
              <w:jc w:val="both"/>
              <w:rPr>
                <w:rFonts w:ascii="Times New Roman" w:hAnsi="Times New Roman" w:cs="Times New Roman"/>
                <w:sz w:val="26"/>
                <w:szCs w:val="26"/>
              </w:rPr>
            </w:pPr>
            <w:r w:rsidRPr="00793F12">
              <w:rPr>
                <w:rFonts w:ascii="Times New Roman" w:hAnsi="Times New Roman" w:cs="Times New Roman"/>
                <w:sz w:val="26"/>
                <w:szCs w:val="26"/>
              </w:rPr>
              <w:t>Обращается к ресурсу сети Интернет (1)</w:t>
            </w:r>
          </w:p>
        </w:tc>
        <w:tc>
          <w:tcPr>
            <w:tcW w:w="2393" w:type="dxa"/>
          </w:tcPr>
          <w:p w:rsidR="00EB169F" w:rsidRPr="00793F12" w:rsidRDefault="00EB169F" w:rsidP="00A70053">
            <w:pPr>
              <w:jc w:val="both"/>
              <w:rPr>
                <w:rFonts w:ascii="Times New Roman" w:hAnsi="Times New Roman" w:cs="Times New Roman"/>
                <w:sz w:val="26"/>
                <w:szCs w:val="26"/>
              </w:rPr>
            </w:pPr>
            <w:r w:rsidRPr="00793F12">
              <w:rPr>
                <w:rFonts w:ascii="Times New Roman" w:hAnsi="Times New Roman" w:cs="Times New Roman"/>
                <w:sz w:val="26"/>
                <w:szCs w:val="26"/>
              </w:rPr>
              <w:t xml:space="preserve">Запрос направляется к </w:t>
            </w:r>
            <w:r w:rsidRPr="00793F12">
              <w:rPr>
                <w:rFonts w:ascii="Times New Roman" w:hAnsi="Times New Roman" w:cs="Times New Roman"/>
                <w:sz w:val="26"/>
                <w:szCs w:val="26"/>
              </w:rPr>
              <w:lastRenderedPageBreak/>
              <w:t>Интернет-провайдеру</w:t>
            </w:r>
          </w:p>
        </w:tc>
      </w:tr>
      <w:tr w:rsidR="00EB169F" w:rsidTr="00291E4F">
        <w:tc>
          <w:tcPr>
            <w:tcW w:w="675" w:type="dxa"/>
          </w:tcPr>
          <w:p w:rsidR="00EB169F" w:rsidRPr="00793F12" w:rsidRDefault="00EB169F" w:rsidP="00A70053">
            <w:pPr>
              <w:jc w:val="center"/>
              <w:rPr>
                <w:rFonts w:ascii="Times New Roman" w:hAnsi="Times New Roman" w:cs="Times New Roman"/>
                <w:sz w:val="26"/>
                <w:szCs w:val="26"/>
              </w:rPr>
            </w:pPr>
            <w:r w:rsidRPr="00793F12">
              <w:rPr>
                <w:rFonts w:ascii="Times New Roman" w:hAnsi="Times New Roman" w:cs="Times New Roman"/>
                <w:sz w:val="26"/>
                <w:szCs w:val="26"/>
              </w:rPr>
              <w:lastRenderedPageBreak/>
              <w:t>5.2</w:t>
            </w:r>
          </w:p>
        </w:tc>
        <w:tc>
          <w:tcPr>
            <w:tcW w:w="3402" w:type="dxa"/>
          </w:tcPr>
          <w:p w:rsidR="00EB169F" w:rsidRPr="00793F12" w:rsidRDefault="00EB169F" w:rsidP="00A70053">
            <w:pPr>
              <w:jc w:val="both"/>
              <w:rPr>
                <w:rFonts w:ascii="Times New Roman" w:hAnsi="Times New Roman" w:cs="Times New Roman"/>
                <w:sz w:val="26"/>
                <w:szCs w:val="26"/>
              </w:rPr>
            </w:pPr>
            <w:r w:rsidRPr="00793F12">
              <w:rPr>
                <w:rFonts w:ascii="Times New Roman" w:hAnsi="Times New Roman" w:cs="Times New Roman"/>
                <w:sz w:val="26"/>
                <w:szCs w:val="26"/>
              </w:rPr>
              <w:t>Интернет-провайдер</w:t>
            </w:r>
          </w:p>
        </w:tc>
        <w:tc>
          <w:tcPr>
            <w:tcW w:w="3101" w:type="dxa"/>
            <w:gridSpan w:val="3"/>
          </w:tcPr>
          <w:p w:rsidR="00EB169F" w:rsidRPr="00793F12" w:rsidRDefault="00EB169F" w:rsidP="00A70053">
            <w:pPr>
              <w:jc w:val="both"/>
              <w:rPr>
                <w:rFonts w:ascii="Times New Roman" w:hAnsi="Times New Roman" w:cs="Times New Roman"/>
                <w:sz w:val="26"/>
                <w:szCs w:val="26"/>
              </w:rPr>
            </w:pPr>
          </w:p>
        </w:tc>
        <w:tc>
          <w:tcPr>
            <w:tcW w:w="2393" w:type="dxa"/>
          </w:tcPr>
          <w:p w:rsidR="00EB169F" w:rsidRPr="00793F12" w:rsidRDefault="00EB169F" w:rsidP="00A70053">
            <w:pPr>
              <w:jc w:val="both"/>
              <w:rPr>
                <w:rFonts w:ascii="Times New Roman" w:hAnsi="Times New Roman" w:cs="Times New Roman"/>
                <w:sz w:val="26"/>
                <w:szCs w:val="26"/>
              </w:rPr>
            </w:pPr>
          </w:p>
        </w:tc>
      </w:tr>
      <w:tr w:rsidR="00EB169F" w:rsidTr="00291E4F">
        <w:tc>
          <w:tcPr>
            <w:tcW w:w="675" w:type="dxa"/>
          </w:tcPr>
          <w:p w:rsidR="00EB169F" w:rsidRPr="00793F12" w:rsidRDefault="00EB169F" w:rsidP="00A70053">
            <w:pPr>
              <w:jc w:val="center"/>
              <w:rPr>
                <w:rFonts w:ascii="Times New Roman" w:hAnsi="Times New Roman" w:cs="Times New Roman"/>
                <w:sz w:val="26"/>
                <w:szCs w:val="26"/>
              </w:rPr>
            </w:pPr>
          </w:p>
        </w:tc>
        <w:tc>
          <w:tcPr>
            <w:tcW w:w="3402" w:type="dxa"/>
          </w:tcPr>
          <w:p w:rsidR="00EB169F" w:rsidRPr="00793F12" w:rsidRDefault="00EB169F" w:rsidP="00A70053">
            <w:pPr>
              <w:jc w:val="both"/>
              <w:rPr>
                <w:rFonts w:ascii="Times New Roman" w:hAnsi="Times New Roman" w:cs="Times New Roman"/>
                <w:sz w:val="26"/>
                <w:szCs w:val="26"/>
              </w:rPr>
            </w:pPr>
          </w:p>
        </w:tc>
        <w:tc>
          <w:tcPr>
            <w:tcW w:w="3101" w:type="dxa"/>
            <w:gridSpan w:val="3"/>
          </w:tcPr>
          <w:p w:rsidR="00EB169F" w:rsidRPr="00793F12" w:rsidRDefault="00EB169F" w:rsidP="00A70053">
            <w:pPr>
              <w:jc w:val="both"/>
              <w:rPr>
                <w:rFonts w:ascii="Times New Roman" w:hAnsi="Times New Roman" w:cs="Times New Roman"/>
                <w:sz w:val="26"/>
                <w:szCs w:val="26"/>
              </w:rPr>
            </w:pPr>
          </w:p>
        </w:tc>
        <w:tc>
          <w:tcPr>
            <w:tcW w:w="2393" w:type="dxa"/>
          </w:tcPr>
          <w:p w:rsidR="00EB169F" w:rsidRPr="00793F12" w:rsidRDefault="00EB169F" w:rsidP="00A70053">
            <w:pPr>
              <w:jc w:val="both"/>
              <w:rPr>
                <w:rFonts w:ascii="Times New Roman" w:hAnsi="Times New Roman" w:cs="Times New Roman"/>
                <w:sz w:val="26"/>
                <w:szCs w:val="26"/>
              </w:rPr>
            </w:pPr>
          </w:p>
        </w:tc>
      </w:tr>
    </w:tbl>
    <w:p w:rsidR="005478C6" w:rsidRPr="00793F12" w:rsidRDefault="00793F12" w:rsidP="00793F12">
      <w:pPr>
        <w:spacing w:after="0" w:line="240" w:lineRule="auto"/>
        <w:ind w:firstLine="709"/>
        <w:jc w:val="both"/>
        <w:rPr>
          <w:rFonts w:ascii="Times New Roman" w:hAnsi="Times New Roman" w:cs="Times New Roman"/>
          <w:sz w:val="26"/>
          <w:szCs w:val="26"/>
        </w:rPr>
      </w:pPr>
      <w:r w:rsidRPr="00793F12">
        <w:rPr>
          <w:rFonts w:ascii="Times New Roman" w:hAnsi="Times New Roman" w:cs="Times New Roman"/>
          <w:sz w:val="26"/>
          <w:szCs w:val="26"/>
        </w:rPr>
        <w:t>- - Система СКФ проверяет адрес Интернет-ресурса по Реестру НСОР (</w:t>
      </w:r>
      <w:proofErr w:type="gramStart"/>
      <w:r w:rsidRPr="00793F12">
        <w:rPr>
          <w:rFonts w:ascii="Times New Roman" w:hAnsi="Times New Roman" w:cs="Times New Roman"/>
          <w:sz w:val="26"/>
          <w:szCs w:val="26"/>
        </w:rPr>
        <w:t xml:space="preserve">2) </w:t>
      </w:r>
      <w:proofErr w:type="gramEnd"/>
      <w:r w:rsidRPr="00793F12">
        <w:rPr>
          <w:rFonts w:ascii="Times New Roman" w:hAnsi="Times New Roman" w:cs="Times New Roman"/>
          <w:sz w:val="26"/>
          <w:szCs w:val="26"/>
        </w:rPr>
        <w:t>Интернет-ресурс не включен в Реестр НСОР. Запрос пропускается к Интернет-ресурсу 5.3 Интернет-провайдер - Средства Интернет-провайдера проверяют адрес Интернет-ресурса по Единому реестру (</w:t>
      </w:r>
      <w:proofErr w:type="gramStart"/>
      <w:r w:rsidRPr="00793F12">
        <w:rPr>
          <w:rFonts w:ascii="Times New Roman" w:hAnsi="Times New Roman" w:cs="Times New Roman"/>
          <w:sz w:val="26"/>
          <w:szCs w:val="26"/>
        </w:rPr>
        <w:t xml:space="preserve">3) </w:t>
      </w:r>
      <w:proofErr w:type="gramEnd"/>
      <w:r w:rsidRPr="00793F12">
        <w:rPr>
          <w:rFonts w:ascii="Times New Roman" w:hAnsi="Times New Roman" w:cs="Times New Roman"/>
          <w:sz w:val="26"/>
          <w:szCs w:val="26"/>
        </w:rPr>
        <w:t xml:space="preserve">Интернет-ресурс не включен в Единый реестр. Запрос пропускается к Интернет-ресурсу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21 из 42 5.4 Интернет-провайдер - Система СКФ анализирует содержимое Интернет-ресурса (4) Не обнаружено признаков потенциально опасного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Учащийся образовательной организации получает доступ к Интернет-ресурсу 5.5 Образовательная организация - Работник ОО регистрирует получение доступа к информации, не совместимой с задачами образования - Работник ОО обращается на горячую линию 5.6 Горячая линия - Специалист горячей линии регистрирует Обращение (или обращение регистрируется автоматически в зависимости от </w:t>
      </w:r>
      <w:proofErr w:type="gramStart"/>
      <w:r w:rsidRPr="00793F12">
        <w:rPr>
          <w:rFonts w:ascii="Times New Roman" w:hAnsi="Times New Roman" w:cs="Times New Roman"/>
          <w:sz w:val="26"/>
          <w:szCs w:val="26"/>
        </w:rPr>
        <w:t xml:space="preserve">канала) </w:t>
      </w:r>
      <w:proofErr w:type="gramEnd"/>
      <w:r w:rsidRPr="00793F12">
        <w:rPr>
          <w:rFonts w:ascii="Times New Roman" w:hAnsi="Times New Roman" w:cs="Times New Roman"/>
          <w:sz w:val="26"/>
          <w:szCs w:val="26"/>
        </w:rPr>
        <w:t>Обращение зарегистрировано 5.7 Горячая линия - Специалист горячей линии проверяет данные Обращения и классифицирует его Данные из Обращения подтверждаются. Обращение относится к информации, запрещенной на территории Российской Федерации 5.8 Горячая линия - Специалист горячей линии направляет обращение Оператору Единого реестра Обращение передано Оператору Единого реестра. Статистика обработки обращений обновлена 5.9 Оператор Единого реестра (вне процесса ограничения доступа учащихся в Интернет) - Направляет запрос эксперту на анализ Интернет-ресурса (12) - В случае положительного заключения эксперта Интернет-ресу</w:t>
      </w:r>
      <w:proofErr w:type="gramStart"/>
      <w:r w:rsidRPr="00793F12">
        <w:rPr>
          <w:rFonts w:ascii="Times New Roman" w:hAnsi="Times New Roman" w:cs="Times New Roman"/>
          <w:sz w:val="26"/>
          <w:szCs w:val="26"/>
        </w:rPr>
        <w:t>рс вкл</w:t>
      </w:r>
      <w:proofErr w:type="gramEnd"/>
      <w:r w:rsidRPr="00793F12">
        <w:rPr>
          <w:rFonts w:ascii="Times New Roman" w:hAnsi="Times New Roman" w:cs="Times New Roman"/>
          <w:sz w:val="26"/>
          <w:szCs w:val="26"/>
        </w:rPr>
        <w:t>ючается в Единый реестр (13) - Интернет-провайдеру, предоставляющему подключение Интернет-ресурса направляется предписание о блокировке Интернет-ресурса (14) - Интернет-провайдер блокирует Интернет-ресурс. Новые запросы к данному Интернет-ресурсу будут блокироваться на третьем шаге сценария 6 Оспаривание гражданином или владельцем Интернет-ресурса правомочности блокировки Интернет-ресурса, признанного не совместимым с задачами образования 6.1 Гражданин или владелец Интернет-ресурса - Регистрирует Электронное обращение (</w:t>
      </w:r>
      <w:proofErr w:type="gramStart"/>
      <w:r w:rsidRPr="00793F12">
        <w:rPr>
          <w:rFonts w:ascii="Times New Roman" w:hAnsi="Times New Roman" w:cs="Times New Roman"/>
          <w:sz w:val="26"/>
          <w:szCs w:val="26"/>
        </w:rPr>
        <w:t xml:space="preserve">15) </w:t>
      </w:r>
      <w:proofErr w:type="gramEnd"/>
      <w:r w:rsidRPr="00793F12">
        <w:rPr>
          <w:rFonts w:ascii="Times New Roman" w:hAnsi="Times New Roman" w:cs="Times New Roman"/>
          <w:sz w:val="26"/>
          <w:szCs w:val="26"/>
        </w:rPr>
        <w:t xml:space="preserve">Система формирует Запрос эксперту 6.2 Эксперт - Проводит экспертизу Интернет-ресурса Оператор Реестра НСОР получает заключение эксперта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22 из 42 - Регистрирует заключение в запросе - Направляет запрос Оператору Реестра НСОР (7) 6.3 Оператор Реестра НСОР - Если решение эксперта положительное, то принимается решение об исключении Интернет-ресурса из реестра несовместимых с образованием. (8) Решение регистрируется в обращении</w:t>
      </w:r>
      <w:proofErr w:type="gramStart"/>
      <w:r w:rsidRPr="00793F12">
        <w:rPr>
          <w:rFonts w:ascii="Times New Roman" w:hAnsi="Times New Roman" w:cs="Times New Roman"/>
          <w:sz w:val="26"/>
          <w:szCs w:val="26"/>
        </w:rPr>
        <w:t xml:space="preserve"> И</w:t>
      </w:r>
      <w:proofErr w:type="gramEnd"/>
      <w:r w:rsidRPr="00793F12">
        <w:rPr>
          <w:rFonts w:ascii="Times New Roman" w:hAnsi="Times New Roman" w:cs="Times New Roman"/>
          <w:sz w:val="26"/>
          <w:szCs w:val="26"/>
        </w:rPr>
        <w:t xml:space="preserve">з "черного списка" Реестра НСОР исключается Интернет-ресурс Далее шаг 6.5 6.4 Оператор Реестра НСОР - Если решение эксперта отрицательное, то Реестр НСОР остается без изменений Решение регистрируется в обращении. Обработка завершается. </w:t>
      </w:r>
      <w:r w:rsidRPr="00793F12">
        <w:rPr>
          <w:rFonts w:ascii="Times New Roman" w:hAnsi="Times New Roman" w:cs="Times New Roman"/>
          <w:sz w:val="26"/>
          <w:szCs w:val="26"/>
        </w:rPr>
        <w:lastRenderedPageBreak/>
        <w:t xml:space="preserve">Гражданин или владелец Интернет-ресурса может подать письменную жалобу Оператору Реестра НСОР, которая будет рассмотрена в порядке, устанавливаемом надзорным органом в области образования. (16) 6.5 Интернет-провайдер - Система СКФ обновляет конфигурацию в соответствии с обновленным Реестром НСОР (9) Новые запросы к данному Интернет-ресурсу не будут блокироваться на втором шаге сценария 3. ПРИЛОЖЕНИЕ N 1 АНАЛИЗ СУЩЕСТВУЮЩЕГО ОПЫТА И </w:t>
      </w:r>
      <w:proofErr w:type="gramStart"/>
      <w:r w:rsidRPr="00793F12">
        <w:rPr>
          <w:rFonts w:ascii="Times New Roman" w:hAnsi="Times New Roman" w:cs="Times New Roman"/>
          <w:sz w:val="26"/>
          <w:szCs w:val="26"/>
        </w:rPr>
        <w:t>ДЕЙСТВУЮЩИХ</w:t>
      </w:r>
      <w:proofErr w:type="gramEnd"/>
      <w:r w:rsidRPr="00793F12">
        <w:rPr>
          <w:rFonts w:ascii="Times New Roman" w:hAnsi="Times New Roman" w:cs="Times New Roman"/>
          <w:sz w:val="26"/>
          <w:szCs w:val="26"/>
        </w:rPr>
        <w:t xml:space="preserve"> НПА 3.1. Предпосылки проведения работ</w:t>
      </w:r>
      <w:proofErr w:type="gramStart"/>
      <w:r w:rsidRPr="00793F12">
        <w:rPr>
          <w:rFonts w:ascii="Times New Roman" w:hAnsi="Times New Roman" w:cs="Times New Roman"/>
          <w:sz w:val="26"/>
          <w:szCs w:val="26"/>
        </w:rPr>
        <w:t xml:space="preserve"> С</w:t>
      </w:r>
      <w:proofErr w:type="gramEnd"/>
      <w:r w:rsidRPr="00793F12">
        <w:rPr>
          <w:rFonts w:ascii="Times New Roman" w:hAnsi="Times New Roman" w:cs="Times New Roman"/>
          <w:sz w:val="26"/>
          <w:szCs w:val="26"/>
        </w:rPr>
        <w:t xml:space="preserve">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Вместе с этим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разработало единую систему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и "Правила подключения общеобразовательных учреждений к единой системе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реализованной Министерством образования и науки Российской Федерации. Однако в настоящее время задача ограничения доступа </w:t>
      </w:r>
      <w:proofErr w:type="gramStart"/>
      <w:r w:rsidRPr="00793F12">
        <w:rPr>
          <w:rFonts w:ascii="Times New Roman" w:hAnsi="Times New Roman" w:cs="Times New Roman"/>
          <w:sz w:val="26"/>
          <w:szCs w:val="26"/>
        </w:rPr>
        <w:t>обучающихся</w:t>
      </w:r>
      <w:proofErr w:type="gramEnd"/>
      <w:r w:rsidRPr="00793F12">
        <w:rPr>
          <w:rFonts w:ascii="Times New Roman" w:hAnsi="Times New Roman" w:cs="Times New Roman"/>
          <w:sz w:val="26"/>
          <w:szCs w:val="26"/>
        </w:rPr>
        <w:t xml:space="preserve"> ОО к ресурсам сети Интернет в полной мере не решена. В этой связи можно выделить следующий ряд причин: - не все ОО имеют возможность обеспечить приобретение, настройку и эксплуатацию персональных </w:t>
      </w:r>
      <w:proofErr w:type="spellStart"/>
      <w:r w:rsidRPr="00793F12">
        <w:rPr>
          <w:rFonts w:ascii="Times New Roman" w:hAnsi="Times New Roman" w:cs="Times New Roman"/>
          <w:sz w:val="26"/>
          <w:szCs w:val="26"/>
        </w:rPr>
        <w:t>контентных</w:t>
      </w:r>
      <w:proofErr w:type="spellEnd"/>
      <w:r w:rsidRPr="00793F12">
        <w:rPr>
          <w:rFonts w:ascii="Times New Roman" w:hAnsi="Times New Roman" w:cs="Times New Roman"/>
          <w:sz w:val="26"/>
          <w:szCs w:val="26"/>
        </w:rPr>
        <w:t xml:space="preserve"> фильтров. Еще сложнее это сделать для детей, обучающихся на дому; - отсутствуют технологические инструменты адресного контроля за осуществлением фильтрации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при использовании сети Интернет в ОО; - СКФ </w:t>
      </w:r>
      <w:proofErr w:type="gramStart"/>
      <w:r w:rsidRPr="00793F12">
        <w:rPr>
          <w:rFonts w:ascii="Times New Roman" w:hAnsi="Times New Roman" w:cs="Times New Roman"/>
          <w:sz w:val="26"/>
          <w:szCs w:val="26"/>
        </w:rPr>
        <w:t>изолирована</w:t>
      </w:r>
      <w:proofErr w:type="gramEnd"/>
      <w:r w:rsidRPr="00793F12">
        <w:rPr>
          <w:rFonts w:ascii="Times New Roman" w:hAnsi="Times New Roman" w:cs="Times New Roman"/>
          <w:sz w:val="26"/>
          <w:szCs w:val="26"/>
        </w:rPr>
        <w:t xml:space="preserve"> и не взаимодействует с внутригосударственными системами и иными организациями, и базами данных Интернет-ресурсов; - отсутствует описание современных технических требований к СКФ, которые могли бы обеспечивать качество фильтрации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соответствии с действующим законодательством Российской Федерации; - порядок актуализации Перечня категорий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не совместимого с задачами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23 из 42 образования обучающихся, доступ к которому для ОО должен быть ограничен, разработанного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не отвечает современным требованиям по оперативности реагирования на изменения, происходящие в сети Интернет (далее - Перечень категорий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 </w:t>
      </w:r>
      <w:proofErr w:type="gramStart"/>
      <w:r w:rsidRPr="00793F12">
        <w:rPr>
          <w:rFonts w:ascii="Times New Roman" w:hAnsi="Times New Roman" w:cs="Times New Roman"/>
          <w:sz w:val="26"/>
          <w:szCs w:val="26"/>
        </w:rPr>
        <w:t>контроль за</w:t>
      </w:r>
      <w:proofErr w:type="gramEnd"/>
      <w:r w:rsidRPr="00793F12">
        <w:rPr>
          <w:rFonts w:ascii="Times New Roman" w:hAnsi="Times New Roman" w:cs="Times New Roman"/>
          <w:sz w:val="26"/>
          <w:szCs w:val="26"/>
        </w:rPr>
        <w:t xml:space="preserve"> ограничением доступа к Интернет-ресурсам, содержащим информацию, запрещенную на территории Российской Федерации, обеспечивается Федеральной службой по надзору в сфере связи (в соответствии со ст. 15.1 и 15.2 Федерального закона N 149-ФЗ). Вместе с этим в связи с вступлением в силу Федеральных законов N 436-ФЗ, N 139-ФЗ и N 187-ФЗ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необходимо провести работу по актуализации Перечня видов информации, причиняющей вред здоровью и (или) развитию детей, а также не соответствующей задачам образования, структурированной по категориям. При этом предусматривается его последующая доработка, например, в </w:t>
      </w:r>
      <w:r w:rsidRPr="00793F12">
        <w:rPr>
          <w:rFonts w:ascii="Times New Roman" w:hAnsi="Times New Roman" w:cs="Times New Roman"/>
          <w:sz w:val="26"/>
          <w:szCs w:val="26"/>
        </w:rPr>
        <w:lastRenderedPageBreak/>
        <w:t xml:space="preserve">случае изменения законодательства Российской Федерации. </w:t>
      </w:r>
      <w:proofErr w:type="gramStart"/>
      <w:r w:rsidRPr="00793F12">
        <w:rPr>
          <w:rFonts w:ascii="Times New Roman" w:hAnsi="Times New Roman" w:cs="Times New Roman"/>
          <w:sz w:val="26"/>
          <w:szCs w:val="26"/>
        </w:rPr>
        <w:t>Учитывая изложенное, для решения поставленной задачи необходимо разработать комплекс организационных, нормативных и технических рекомендаций, обеспечивающих построение эффективной системы защиты детей от нежелательной информации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размещенной в сети Интернет, носящей противоправный или несоответствующий целям обучения учащихся ОО характер (далее - Рекомендации).</w:t>
      </w:r>
      <w:proofErr w:type="gramEnd"/>
      <w:r w:rsidRPr="00793F12">
        <w:rPr>
          <w:rFonts w:ascii="Times New Roman" w:hAnsi="Times New Roman" w:cs="Times New Roman"/>
          <w:sz w:val="26"/>
          <w:szCs w:val="26"/>
        </w:rPr>
        <w:t xml:space="preserve"> При разработке Рекомендаций также следует учесть опыт функционирования единой системы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реализованной Министерством образования и науки Российской Федерации. Для всесторонней проработки указанного вопроса необходимо в дальнейшем детализировать требования к организации ограничения доступа к информации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размещенной в сети Интернет, носящей противоправный или несоответствующий целям обучения учащихся ОО характер, а именно: - функциональные и технические требования к СКФ; - унифицированные требования к операторам связи (Интернет-провайдерам) по обеспечению организации работы СКФ; - функциональные и технические требования к реализации централизованного ведения реестра информации, носящей противоправный или несоответствующий целям обучения учащихся характер; 3.2. Система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Базовые принципы организации СКФ в ОО, изложенные в Методических материалах, закрепляют следующие основные принципы: -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 образцов нормативных документов и Классификатора информации (перечня Интернет-ресурсов, доступ к которым должен быть закрыт). </w:t>
      </w:r>
      <w:proofErr w:type="gramStart"/>
      <w:r w:rsidRPr="00793F12">
        <w:rPr>
          <w:rFonts w:ascii="Times New Roman" w:hAnsi="Times New Roman" w:cs="Times New Roman"/>
          <w:sz w:val="26"/>
          <w:szCs w:val="26"/>
        </w:rPr>
        <w:t>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 - Классификация информации осуществляется, как правило, специальными экспертно-консультативными органами (советами) при органах управления образованием разных уровней; - Классификатор информации состоит из двух разделов: 1) классификатор информации, запрещенной законодательством Российской Федерации к распространению.</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Данный классификатор обязателен к применению без изменений; 2) Классификатор информации, не имеющей отношения к образовательному процессу может состоять из общей части, применяемой без изменений на всей территории Российской Федерации, и части, рекомендуемой к использованию в данном регионе или муниципальном образовании; - Образовательные организации являются уровнем практической реализации мероприятий по ограничению доступа учащихся к Интернет-ресурсам, не имеющим отношения к образовательному процессу.</w:t>
      </w:r>
      <w:proofErr w:type="gramEnd"/>
      <w:r w:rsidRPr="00793F12">
        <w:rPr>
          <w:rFonts w:ascii="Times New Roman" w:hAnsi="Times New Roman" w:cs="Times New Roman"/>
          <w:sz w:val="26"/>
          <w:szCs w:val="26"/>
        </w:rPr>
        <w:t xml:space="preserve"> При этом основанием для внедрения соответствующих программно-технических средств является утверждение образовательными организациями правил использования сети Интернет, имеющих статус локальных правовых актов; - Политика доступа в Интернет определяется образовательной организацией самостоятельно. </w:t>
      </w:r>
      <w:proofErr w:type="gramStart"/>
      <w:r w:rsidRPr="00793F12">
        <w:rPr>
          <w:rFonts w:ascii="Times New Roman" w:hAnsi="Times New Roman" w:cs="Times New Roman"/>
          <w:sz w:val="26"/>
          <w:szCs w:val="26"/>
        </w:rPr>
        <w:t xml:space="preserve">При этом образовательная организация должна руководствоваться: - законодательством Российской Федерации; - специальными познаниями, в том числе полученными в результате профессиональной деятельности по рассматриваемой тематике; - интересами обучающихся, целями образовательного процесса; - рекомендациями профильных органов и организаций в сфере классификации ресурсов сети </w:t>
      </w:r>
      <w:r w:rsidRPr="00793F12">
        <w:rPr>
          <w:rFonts w:ascii="Times New Roman" w:hAnsi="Times New Roman" w:cs="Times New Roman"/>
          <w:sz w:val="26"/>
          <w:szCs w:val="26"/>
        </w:rPr>
        <w:lastRenderedPageBreak/>
        <w:t xml:space="preserve">Интернет;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 xml:space="preserve">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24 из 42 - образовательная организация несет ответственность за невыполнение функций в рамках своей компетенции; - Техническое ограничение доступа пользователей к нежелательной информации (фильтрация) осуществляется непосредственно на клиентских рабочих местах, для чего используются специальные программные решения фильтрации, рекомендованные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w:t>
      </w:r>
      <w:proofErr w:type="gramEnd"/>
      <w:r w:rsidRPr="00793F12">
        <w:rPr>
          <w:rFonts w:ascii="Times New Roman" w:hAnsi="Times New Roman" w:cs="Times New Roman"/>
          <w:sz w:val="26"/>
          <w:szCs w:val="26"/>
        </w:rPr>
        <w:t xml:space="preserve"> - Информация об обнаруженных информационных Интернет-ресурсах передается на специальную "горячую линию" Достоинствами реализованной системы ограничения доступа к информации являются: - Самостоятельность образовательных организаций в формировании политики доступа в Интернет. Данный подход позволяет максимально полно (в рамках образовательной организации) реализовывать принцип права и конечной ответственности родителей за защиту детей от нежелательной информации; - Установка СКФ на конечные пользовательские компьютеры обеспечивает максимальную простоту развертывания: не требуется создания, внедрения и поддержки централизованных систем и инфраструктуры, не требуется дополнительного оборудования в школах; - Данная система позволяет легко реализовать дифференцированный доступ учащихся к информации в зависимости от их возрастной категории, так как идентификация пользователя и применение политик доступа в Интернет осуществляются непосредственно на рабочем месте пользователя. - Относительная простота всего комплекса мер, что упрощает внедрение. Среди недостатков следует отметить: - Создание многоуровневой системы экспертно-консультативных советов представляется избыточным. Результат работы каждого из этих уровней носит рекомендательный характер, </w:t>
      </w:r>
      <w:proofErr w:type="gramStart"/>
      <w:r w:rsidRPr="00793F12">
        <w:rPr>
          <w:rFonts w:ascii="Times New Roman" w:hAnsi="Times New Roman" w:cs="Times New Roman"/>
          <w:sz w:val="26"/>
          <w:szCs w:val="26"/>
        </w:rPr>
        <w:t>при том</w:t>
      </w:r>
      <w:proofErr w:type="gramEnd"/>
      <w:r w:rsidRPr="00793F12">
        <w:rPr>
          <w:rFonts w:ascii="Times New Roman" w:hAnsi="Times New Roman" w:cs="Times New Roman"/>
          <w:sz w:val="26"/>
          <w:szCs w:val="26"/>
        </w:rPr>
        <w:t xml:space="preserve">, что окончательное решение принимается в образовательной организации. При этом доступ образовательных организаций к квалифицированным экспертам не описан, поэтому реализовать в полной мере свои права на определение политики доступа организации не в состоянии; - Предоставление возможности учесть региональные особенности при формировании политики доступа к сетевым ресурсам требует экспертизы. Данный механизм может оказывать деструктивное влияние на целостность федерации. При этом наличие таких региональных особенностей, которые могут отразиться в различиях политики доступа детей к информации, не очевидно; - Не определено, какие именно изменения могут быть внесены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Классификатор</w:t>
      </w:r>
      <w:proofErr w:type="gramEnd"/>
      <w:r w:rsidRPr="00793F12">
        <w:rPr>
          <w:rFonts w:ascii="Times New Roman" w:hAnsi="Times New Roman" w:cs="Times New Roman"/>
          <w:sz w:val="26"/>
          <w:szCs w:val="26"/>
        </w:rPr>
        <w:t xml:space="preserve"> информации на каждом уровне. Ужесточение политики на нижних уровнях не является проблемой, но ослабление политики представляет собой проблему администрирования и контроля; - Не описана схема обновления Классификатора информации на региональном уровне. </w:t>
      </w:r>
      <w:proofErr w:type="gramStart"/>
      <w:r w:rsidRPr="00793F12">
        <w:rPr>
          <w:rFonts w:ascii="Times New Roman" w:hAnsi="Times New Roman" w:cs="Times New Roman"/>
          <w:sz w:val="26"/>
          <w:szCs w:val="26"/>
        </w:rPr>
        <w:t>Процедура обратной связи построена на обобщении опыта образовательных организаций на муниципальном и региональном уровнях, при этом не закладываются средства автоматизации.</w:t>
      </w:r>
      <w:proofErr w:type="gramEnd"/>
      <w:r w:rsidRPr="00793F12">
        <w:rPr>
          <w:rFonts w:ascii="Times New Roman" w:hAnsi="Times New Roman" w:cs="Times New Roman"/>
          <w:sz w:val="26"/>
          <w:szCs w:val="26"/>
        </w:rPr>
        <w:t xml:space="preserve"> Такой механизм не отвечает требованиям оперативного реагирования на вновь возникающие угрозы; - Система не рассматривает наличие иных государственных механизмов контроля доступа к сетевым ресурсам. Поэтому ограничение доступа к Интернет-ресурсам, запрещенным на территории России, должно осуществляться наряду с Интернет-ресурсами, закрытыми для детей. Такое дублирование фильтрации не усиливает защиту, а только снижает скорость доступа в сеть за счет дополнительной нагрузки </w:t>
      </w:r>
      <w:r w:rsidRPr="00793F12">
        <w:rPr>
          <w:rFonts w:ascii="Times New Roman" w:hAnsi="Times New Roman" w:cs="Times New Roman"/>
          <w:sz w:val="26"/>
          <w:szCs w:val="26"/>
        </w:rPr>
        <w:lastRenderedPageBreak/>
        <w:t xml:space="preserve">на СКФ. Также, такой механизм предполагает постоянное обновление Классификатора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Единого реестра, что увеличивает время реакции и вводит дополнительные точки взаимодействия; - Отсутствует механизм "реабилитации" страниц, которые блокируются СКФ на основе правил автоматического анализа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но при этом являются легальными. - Не предусмотрены точки интеграции системы в мировую систему </w:t>
      </w:r>
      <w:proofErr w:type="gramStart"/>
      <w:r w:rsidRPr="00793F12">
        <w:rPr>
          <w:rFonts w:ascii="Times New Roman" w:hAnsi="Times New Roman" w:cs="Times New Roman"/>
          <w:sz w:val="26"/>
          <w:szCs w:val="26"/>
        </w:rPr>
        <w:t>контроля за</w:t>
      </w:r>
      <w:proofErr w:type="gramEnd"/>
      <w:r w:rsidRPr="00793F12">
        <w:rPr>
          <w:rFonts w:ascii="Times New Roman" w:hAnsi="Times New Roman" w:cs="Times New Roman"/>
          <w:sz w:val="26"/>
          <w:szCs w:val="26"/>
        </w:rPr>
        <w:t xml:space="preserve"> распространением запрещенной информации, что снижает уровень защиты от нежелательного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размещенного за рубежом и увеличивает объем анализа зарубежных Интернет-ресурсов на соответствие политике, при том, что такой анализ мог быть уже сделан другими организациями. - Ответственность образовательной организации за доступ к </w:t>
      </w:r>
      <w:proofErr w:type="spellStart"/>
      <w:r w:rsidRPr="00793F12">
        <w:rPr>
          <w:rFonts w:ascii="Times New Roman" w:hAnsi="Times New Roman" w:cs="Times New Roman"/>
          <w:sz w:val="26"/>
          <w:szCs w:val="26"/>
        </w:rPr>
        <w:t>Интернет-контенту</w:t>
      </w:r>
      <w:proofErr w:type="spellEnd"/>
      <w:r w:rsidRPr="00793F12">
        <w:rPr>
          <w:rFonts w:ascii="Times New Roman" w:hAnsi="Times New Roman" w:cs="Times New Roman"/>
          <w:sz w:val="26"/>
          <w:szCs w:val="26"/>
        </w:rPr>
        <w:t xml:space="preserve">, не </w:t>
      </w:r>
      <w:proofErr w:type="gramStart"/>
      <w:r w:rsidRPr="00793F12">
        <w:rPr>
          <w:rFonts w:ascii="Times New Roman" w:hAnsi="Times New Roman" w:cs="Times New Roman"/>
          <w:sz w:val="26"/>
          <w:szCs w:val="26"/>
        </w:rPr>
        <w:t>соответствующему</w:t>
      </w:r>
      <w:proofErr w:type="gramEnd"/>
      <w:r w:rsidRPr="00793F12">
        <w:rPr>
          <w:rFonts w:ascii="Times New Roman" w:hAnsi="Times New Roman" w:cs="Times New Roman"/>
          <w:sz w:val="26"/>
          <w:szCs w:val="26"/>
        </w:rPr>
        <w:t xml:space="preserve"> целям образования, а также за неиспользование системы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при организации доступа в информационно-телекоммуникационную сеть Интернет. - Не все образовательные организации способны внедрить и поддерживать у себя локальные фильтры. Еще сложнее это делать для детей, обучающихся на дому. </w:t>
      </w:r>
      <w:proofErr w:type="gramStart"/>
      <w:r w:rsidRPr="00793F12">
        <w:rPr>
          <w:rFonts w:ascii="Times New Roman" w:hAnsi="Times New Roman" w:cs="Times New Roman"/>
          <w:sz w:val="26"/>
          <w:szCs w:val="26"/>
        </w:rPr>
        <w:t>Кроме того, разнообразие средств доступа в сеть Интернет и ПО, установленного на них, усложняет задачу разработки универсального локального фильтра.</w:t>
      </w:r>
      <w:proofErr w:type="gramEnd"/>
      <w:r w:rsidRPr="00793F12">
        <w:rPr>
          <w:rFonts w:ascii="Times New Roman" w:hAnsi="Times New Roman" w:cs="Times New Roman"/>
          <w:sz w:val="26"/>
          <w:szCs w:val="26"/>
        </w:rPr>
        <w:t xml:space="preserve"> -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 причиняющей вред их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25 из 42 здоровью и духовному развитию. - Осуществление ограничения доступа описано как ограничение доступа к Интернет-ресурсам, а не информации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размещенному</w:t>
      </w:r>
      <w:proofErr w:type="gramEnd"/>
      <w:r w:rsidRPr="00793F12">
        <w:rPr>
          <w:rFonts w:ascii="Times New Roman" w:hAnsi="Times New Roman" w:cs="Times New Roman"/>
          <w:sz w:val="26"/>
          <w:szCs w:val="26"/>
        </w:rPr>
        <w:t xml:space="preserve"> в сети Интернет, как этого требует Федеральный закон Российской Федерации. - Отсутствуют технологические инструменты мониторинга на уровне адресов URL за результатами фильтрации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в образовательных организациях. В 2011 году были утверждены "Правила подключения общеобразовательных учреждений к единой системе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доступа к сети Интернет, реализованной Министерством образования и науки Российской Федерации". В целом, данные правила не изменяют принципов, заложенных в Методических рекомендациях 2006 года. Исключением является предоставленная образовательным организациям возможность использовать СКФ не только рекомендованные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но и приобретенные самостоятельно при соблюдении требований, которым должны соответствовать СКФ. При этом правила подчеркивают, что СКФ должны реализовывать единую политику исключения доступа к Интернет-ресурсам для всех образовательных организаций. Если это предполагает, что Классификатор стал единым для всех учебных заведений и не предполагает изменений классификаторов на региональном и муниципальном </w:t>
      </w:r>
      <w:proofErr w:type="gramStart"/>
      <w:r w:rsidRPr="00793F12">
        <w:rPr>
          <w:rFonts w:ascii="Times New Roman" w:hAnsi="Times New Roman" w:cs="Times New Roman"/>
          <w:sz w:val="26"/>
          <w:szCs w:val="26"/>
        </w:rPr>
        <w:t>уровнях</w:t>
      </w:r>
      <w:proofErr w:type="gramEnd"/>
      <w:r w:rsidRPr="00793F12">
        <w:rPr>
          <w:rFonts w:ascii="Times New Roman" w:hAnsi="Times New Roman" w:cs="Times New Roman"/>
          <w:sz w:val="26"/>
          <w:szCs w:val="26"/>
        </w:rPr>
        <w:t>, то этот факт можно рассматривать как позитивный шаг к повышению эффективности системы в целом. 3.3. Категоризация информации</w:t>
      </w:r>
      <w:proofErr w:type="gramStart"/>
      <w:r w:rsidRPr="00793F12">
        <w:rPr>
          <w:rFonts w:ascii="Times New Roman" w:hAnsi="Times New Roman" w:cs="Times New Roman"/>
          <w:sz w:val="26"/>
          <w:szCs w:val="26"/>
        </w:rPr>
        <w:t xml:space="preserve"> В</w:t>
      </w:r>
      <w:proofErr w:type="gramEnd"/>
      <w:r w:rsidRPr="00793F12">
        <w:rPr>
          <w:rFonts w:ascii="Times New Roman" w:hAnsi="Times New Roman" w:cs="Times New Roman"/>
          <w:sz w:val="26"/>
          <w:szCs w:val="26"/>
        </w:rPr>
        <w:t xml:space="preserve"> настоящее время определены следующие категории информации, доступ к которой должен быть закрыт или ограничен при работе в сети Интернет: - Информация, распространение которой запрещено на территории России. Виды данной информации определяются, в первую очередь, законом 114-ФЗ "О противодействии экстремистской деятельности", а также рядом других законов. </w:t>
      </w:r>
      <w:proofErr w:type="gramStart"/>
      <w:r w:rsidRPr="00793F12">
        <w:rPr>
          <w:rFonts w:ascii="Times New Roman" w:hAnsi="Times New Roman" w:cs="Times New Roman"/>
          <w:sz w:val="26"/>
          <w:szCs w:val="26"/>
        </w:rPr>
        <w:lastRenderedPageBreak/>
        <w:t xml:space="preserve">Сводный перечень категорий информации, запрещенных к распространению, дан в документе "Методические и справочные материалы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Приложение N 8,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2006 год";</w:t>
      </w:r>
      <w:proofErr w:type="gramEnd"/>
      <w:r w:rsidRPr="00793F12">
        <w:rPr>
          <w:rFonts w:ascii="Times New Roman" w:hAnsi="Times New Roman" w:cs="Times New Roman"/>
          <w:sz w:val="26"/>
          <w:szCs w:val="26"/>
        </w:rPr>
        <w:t xml:space="preserve"> - Информация, являющаяся предметом интеллектуальной собственности, которая распространяется без разрешения правообладателя. Перечень такой информации определен законом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 Информация, запрещенная к распространению среди детей. Виды данной информации определены в законе 436-ФЗ "О защите детей от информации, причиняющей вред здоровью или развитию"; - Информация, ограниченная к распространению среди детей определенных возрастных категорий. Возрастные категории и перечень видов информации определяются тем же законом 436-ФЗ; - Информация, не имеющая отношения к образовательному процессу при доступе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Интернет из образовательной организации. Сводный перечень категорий информации, не имеющих отношения к образовательному процессу, дан в том же Приложении 8 документа Методических материалов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2006 года. При этом следует учитывать, что в настоящее время образовательные организации России не подразделяют доступ учащихся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Интернет на доступ в рамках учебного процесса и вне учебного процесса. 3.4. Ограничение доступа к запрещенной информации Согласно закону ограничение доступа к информации, запрещенной к распространению на территории Российской Федерации, и незаконно распространяемой информации, являющейся интеллектуальной собственностью, должно быть обеспечено для всех граждан на всей территории Российской Федерации. Для реализации данных законов созданы механизмы физического ограничения доступа к незаконной информации на территории Российской Федерации. Поскольку данные механизмы единообразно применяются ко всем пользователям Интернет в Российской Федерации,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 При этом задачи ограничения доступа к информации из образовательных организаций концентрируются на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26 из 42 </w:t>
      </w:r>
      <w:proofErr w:type="gramStart"/>
      <w:r w:rsidRPr="00793F12">
        <w:rPr>
          <w:rFonts w:ascii="Times New Roman" w:hAnsi="Times New Roman" w:cs="Times New Roman"/>
          <w:sz w:val="26"/>
          <w:szCs w:val="26"/>
        </w:rPr>
        <w:t>ограничении</w:t>
      </w:r>
      <w:proofErr w:type="gramEnd"/>
      <w:r w:rsidRPr="00793F12">
        <w:rPr>
          <w:rFonts w:ascii="Times New Roman" w:hAnsi="Times New Roman" w:cs="Times New Roman"/>
          <w:sz w:val="26"/>
          <w:szCs w:val="26"/>
        </w:rPr>
        <w:t xml:space="preserve"> доступа к информации детей. Механизмы ограничения доступа к запрещенной на территории Российской Федерации информации подробно рассмотрены в следующем разделе данного документа. 3.5. Ограничение доступа к информации для детей Закон 436-ФЗ, включая последующие изменения, определяет меры по защите детей от информации, причиняющей вред их здоровью и (или) развитию, в том числе информации, распространяемой через Интернет. Указанный кон также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 Согласно закону, при предоставлении доступа к информации через Интернет в местах, доступных для детей, закон </w:t>
      </w:r>
      <w:r w:rsidRPr="00793F12">
        <w:rPr>
          <w:rFonts w:ascii="Times New Roman" w:hAnsi="Times New Roman" w:cs="Times New Roman"/>
          <w:sz w:val="26"/>
          <w:szCs w:val="26"/>
        </w:rPr>
        <w:lastRenderedPageBreak/>
        <w:t xml:space="preserve">обязывает применять административные, организационные и технические меры по защите детей от запрещенной информации. </w:t>
      </w:r>
      <w:proofErr w:type="gramStart"/>
      <w:r w:rsidRPr="00793F12">
        <w:rPr>
          <w:rFonts w:ascii="Times New Roman" w:hAnsi="Times New Roman" w:cs="Times New Roman"/>
          <w:sz w:val="26"/>
          <w:szCs w:val="26"/>
        </w:rPr>
        <w:t>Однако данная норма не относится к операторам связи, предоставляющим доступ в интернет на основании письменных договоров, что перекладывает ответственность за выполнение норм закона на конечных потребителей: родителей, при доступе детей к интернет из дома, публичные библиотеки, владельцев публичных точек доступа к Интернет (ст. 14. часть 1 (в ред. Федерального закона от 28.07.2012 N 139-ФЗ)).</w:t>
      </w:r>
      <w:proofErr w:type="gramEnd"/>
      <w:r w:rsidRPr="00793F12">
        <w:rPr>
          <w:rFonts w:ascii="Times New Roman" w:hAnsi="Times New Roman" w:cs="Times New Roman"/>
          <w:sz w:val="26"/>
          <w:szCs w:val="26"/>
        </w:rPr>
        <w:t xml:space="preserve"> 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 В связи с этим представляется целесообразным обязать операторов связи предлагать своим клиентам возможности безопасного для детей доступа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Интернет</w:t>
      </w:r>
      <w:proofErr w:type="gramEnd"/>
      <w:r w:rsidRPr="00793F12">
        <w:rPr>
          <w:rFonts w:ascii="Times New Roman" w:hAnsi="Times New Roman" w:cs="Times New Roman"/>
          <w:sz w:val="26"/>
          <w:szCs w:val="26"/>
        </w:rPr>
        <w:t xml:space="preserve">, а клиентов, то есть лиц, заключающих договора доступа к Интернет с оператором связи, обязать обеспечивать защиту детей при доступе в Интернет, с использованием средств оператора связи или иными средствами. При этом необходимо формирование технических требований к системам фильтрации, используемым для образовательных организаций Российской Федерации. 3.6. Ограничение доступа к информации, распространение которой запрещено Закон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 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Доступ к Интернет-ресурсу, внесенному в Единый реестр, блокируется оператором связи, предоставляющим доступ к сети Интернет данному ресурсу. Решение о включении в Единый реестр может быть принято как в судебном порядке, при признании информации запрещенной к распространению на территории России, так и </w:t>
      </w:r>
      <w:proofErr w:type="gramStart"/>
      <w:r w:rsidRPr="00793F12">
        <w:rPr>
          <w:rFonts w:ascii="Times New Roman" w:hAnsi="Times New Roman" w:cs="Times New Roman"/>
          <w:sz w:val="26"/>
          <w:szCs w:val="26"/>
        </w:rPr>
        <w:t>в</w:t>
      </w:r>
      <w:proofErr w:type="gramEnd"/>
      <w:r w:rsidRPr="00793F12">
        <w:rPr>
          <w:rFonts w:ascii="Times New Roman" w:hAnsi="Times New Roman" w:cs="Times New Roman"/>
          <w:sz w:val="26"/>
          <w:szCs w:val="26"/>
        </w:rPr>
        <w:t xml:space="preserve"> внесудебном порядке на основании решения уполномоченных федеральных органов исполнительной власти. Внесудебный порядок может быть принят в отношении следующих видов информации: - </w:t>
      </w:r>
      <w:proofErr w:type="gramStart"/>
      <w:r w:rsidRPr="00793F12">
        <w:rPr>
          <w:rFonts w:ascii="Times New Roman" w:hAnsi="Times New Roman" w:cs="Times New Roman"/>
          <w:sz w:val="26"/>
          <w:szCs w:val="26"/>
        </w:rPr>
        <w:t xml:space="preserve">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 Информации о способах, методах разработки, изготовления и использования наркотических средств, психотропных веществ и их </w:t>
      </w:r>
      <w:proofErr w:type="spellStart"/>
      <w:r w:rsidRPr="00793F12">
        <w:rPr>
          <w:rFonts w:ascii="Times New Roman" w:hAnsi="Times New Roman" w:cs="Times New Roman"/>
          <w:sz w:val="26"/>
          <w:szCs w:val="26"/>
        </w:rPr>
        <w:t>прекурсоров</w:t>
      </w:r>
      <w:proofErr w:type="spellEnd"/>
      <w:r w:rsidRPr="00793F12">
        <w:rPr>
          <w:rFonts w:ascii="Times New Roman" w:hAnsi="Times New Roman" w:cs="Times New Roman"/>
          <w:sz w:val="26"/>
          <w:szCs w:val="26"/>
        </w:rPr>
        <w:t xml:space="preserve">, местах приобретения таких средств, веществ и их </w:t>
      </w:r>
      <w:proofErr w:type="spellStart"/>
      <w:r w:rsidRPr="00793F12">
        <w:rPr>
          <w:rFonts w:ascii="Times New Roman" w:hAnsi="Times New Roman" w:cs="Times New Roman"/>
          <w:sz w:val="26"/>
          <w:szCs w:val="26"/>
        </w:rPr>
        <w:t>прекурсоров</w:t>
      </w:r>
      <w:proofErr w:type="spellEnd"/>
      <w:r w:rsidRPr="00793F12">
        <w:rPr>
          <w:rFonts w:ascii="Times New Roman" w:hAnsi="Times New Roman" w:cs="Times New Roman"/>
          <w:sz w:val="26"/>
          <w:szCs w:val="26"/>
        </w:rPr>
        <w:t xml:space="preserve">, о способах и местах культивирования </w:t>
      </w:r>
      <w:proofErr w:type="spellStart"/>
      <w:r w:rsidRPr="00793F12">
        <w:rPr>
          <w:rFonts w:ascii="Times New Roman" w:hAnsi="Times New Roman" w:cs="Times New Roman"/>
          <w:sz w:val="26"/>
          <w:szCs w:val="26"/>
        </w:rPr>
        <w:t>наркосодержащих</w:t>
      </w:r>
      <w:proofErr w:type="spellEnd"/>
      <w:r w:rsidRPr="00793F12">
        <w:rPr>
          <w:rFonts w:ascii="Times New Roman" w:hAnsi="Times New Roman" w:cs="Times New Roman"/>
          <w:sz w:val="26"/>
          <w:szCs w:val="26"/>
        </w:rPr>
        <w:t xml:space="preserve"> растений;</w:t>
      </w:r>
      <w:proofErr w:type="gramEnd"/>
      <w:r w:rsidRPr="00793F12">
        <w:rPr>
          <w:rFonts w:ascii="Times New Roman" w:hAnsi="Times New Roman" w:cs="Times New Roman"/>
          <w:sz w:val="26"/>
          <w:szCs w:val="26"/>
        </w:rPr>
        <w:t xml:space="preserve"> - Информации о способах совершения самоубийства, а также призывов к совершению самоубийства; -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Данный механизм, в целом, универсален и может быть применен к информации различного рода. Перечень запрещенной информации определяется данным законом и может быть расширен дополнительными законами. В настоящее время принят один закон, расширяющий перечень запрещенной информации: Закон 114-ФЗ "О противодействии экстремистской деятельности". Перечень информации, для которой применим внесудебный порядок, определен данным законом. Закон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расширяет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w:t>
      </w:r>
      <w:r w:rsidRPr="00793F12">
        <w:rPr>
          <w:rFonts w:ascii="Times New Roman" w:hAnsi="Times New Roman" w:cs="Times New Roman"/>
          <w:sz w:val="26"/>
          <w:szCs w:val="26"/>
        </w:rPr>
        <w:lastRenderedPageBreak/>
        <w:t xml:space="preserve">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27 из 42 применение блокировки информационного Интернет-ресурса по решению федерального органа исполнительной власти, но в этом случае решение принимается на основании решения суда о применении обеспечительных мер. Необходимо отметить недостатки существующей реализации данного механизма. Операторы связи без больших затрат могут реализовать блокировку по IP адресам и доменным именам. Однако при использовании таких средств заблокированными могут оказаться большое число законных Интернет-ресурсов. Точную блокировку может обеспечить блокировка по URL, однако реализация такого механизма может потребовать более существенных затрат от операторов связи. Также осуществление фильтрации по URL уменьшает скорость доступа к информации, что является негативным фактором развития интернет индустрии и экономики в целом. Также указанный механизм не обеспечивает надежного ограничения доступа к информационным Интернет-ресурсам, размещенным за пределами Российской Федерации. Ограничение доступа к зарубежным информационным Интернет-ресурсам требует организации международного взаимодействия по вопросам борьбы с распространением запрещенной информации, а также путем введения практики фильтрации в точке подключения пользователей к сети Интернет. Представляется целесообразным реализовать универсальный механизм блокировки информационных Интернет-ресурсов на уровне URL, обеспечивающий </w:t>
      </w:r>
      <w:proofErr w:type="gramStart"/>
      <w:r w:rsidRPr="00793F12">
        <w:rPr>
          <w:rFonts w:ascii="Times New Roman" w:hAnsi="Times New Roman" w:cs="Times New Roman"/>
          <w:sz w:val="26"/>
          <w:szCs w:val="26"/>
        </w:rPr>
        <w:t>блокировку</w:t>
      </w:r>
      <w:proofErr w:type="gramEnd"/>
      <w:r w:rsidRPr="00793F12">
        <w:rPr>
          <w:rFonts w:ascii="Times New Roman" w:hAnsi="Times New Roman" w:cs="Times New Roman"/>
          <w:sz w:val="26"/>
          <w:szCs w:val="26"/>
        </w:rPr>
        <w:t xml:space="preserve"> как входящего, так и исходящего потоков запросов, при этом обеспечивающего минимальную дополнительную задержку для легального трафика. 3.7. Противодействие экстремизму Закон 114-ФЗ "О противодействии экстремистской деятельности" определяет, в частности, перечень видов экстремистской информации, распространение которой на территории России запрещено, включая и распространение через Интернет. Информационные материалы, признанные решением суда экстремистскими, подлежат государственной регистрации и внесению в федеральный список экстремистских материалов. Материалы, признанные экстремистскими, подлежат конфискации. В случае</w:t>
      </w:r>
      <w:proofErr w:type="gramStart"/>
      <w:r w:rsidRPr="00793F12">
        <w:rPr>
          <w:rFonts w:ascii="Times New Roman" w:hAnsi="Times New Roman" w:cs="Times New Roman"/>
          <w:sz w:val="26"/>
          <w:szCs w:val="26"/>
        </w:rPr>
        <w:t>,</w:t>
      </w:r>
      <w:proofErr w:type="gramEnd"/>
      <w:r w:rsidRPr="00793F12">
        <w:rPr>
          <w:rFonts w:ascii="Times New Roman" w:hAnsi="Times New Roman" w:cs="Times New Roman"/>
          <w:sz w:val="26"/>
          <w:szCs w:val="26"/>
        </w:rPr>
        <w:t xml:space="preserve"> если для распространения экстремистской информации используется сеть Интернет, то меры, предусмотренные настоящим Федеральным законом, применяются с учетом особенностей отношений, регулируемых законодательством Российской Федерации в области связи.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 доменных имен и указателей страниц. Необходимо отметить, что если в решении суда не указан адрес размещения информации в сети Интернет, то механизм блокировки применен быть не может. 3.8. Защита интеллектуальной собственности Закон 187-ФЗ "О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определяет механизм защиты от распространения нелицензионного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сети Интернет. На данный момент закон распространяется исключительно на кино- и видеопродукцию. Механизм предусматривает возможность блокировки Интернет-ресурса, на котором размещен нелицензионный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по заявлению правообладателя. Решение о блокировке принимается федеральным органом исполнительной власти при предоставлении </w:t>
      </w:r>
      <w:r w:rsidRPr="00793F12">
        <w:rPr>
          <w:rFonts w:ascii="Times New Roman" w:hAnsi="Times New Roman" w:cs="Times New Roman"/>
          <w:sz w:val="26"/>
          <w:szCs w:val="26"/>
        </w:rPr>
        <w:lastRenderedPageBreak/>
        <w:t>заявителем определения суда о принятии обеспечительных мер. При этом заявитель должен в течение установленного срока подать иск в суд о признании незаконным размещения данного материала. Блокировка осуществляется через механизм федерального реестра сетевых адресов, доменных имен и указателей страниц. 3.9. Зарубежный опыт борьбы с запрещенной информацией в Интернет и межгосударственного взаимодействия</w:t>
      </w:r>
      <w:proofErr w:type="gramStart"/>
      <w:r w:rsidRPr="00793F12">
        <w:rPr>
          <w:rFonts w:ascii="Times New Roman" w:hAnsi="Times New Roman" w:cs="Times New Roman"/>
          <w:sz w:val="26"/>
          <w:szCs w:val="26"/>
        </w:rPr>
        <w:t xml:space="preserve"> Н</w:t>
      </w:r>
      <w:proofErr w:type="gramEnd"/>
      <w:r w:rsidRPr="00793F12">
        <w:rPr>
          <w:rFonts w:ascii="Times New Roman" w:hAnsi="Times New Roman" w:cs="Times New Roman"/>
          <w:sz w:val="26"/>
          <w:szCs w:val="26"/>
        </w:rPr>
        <w:t xml:space="preserve">а сегодняшний день большинство развитых стран мира прибегают к фильтрации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и другим ограничениям свободы в Сети. При этом применяются различные технические решения: блокирование </w:t>
      </w:r>
      <w:proofErr w:type="spellStart"/>
      <w:r w:rsidRPr="00793F12">
        <w:rPr>
          <w:rFonts w:ascii="Times New Roman" w:hAnsi="Times New Roman" w:cs="Times New Roman"/>
          <w:sz w:val="26"/>
          <w:szCs w:val="26"/>
        </w:rPr>
        <w:t>интернет-ресурсов</w:t>
      </w:r>
      <w:proofErr w:type="spellEnd"/>
      <w:r w:rsidRPr="00793F12">
        <w:rPr>
          <w:rFonts w:ascii="Times New Roman" w:hAnsi="Times New Roman" w:cs="Times New Roman"/>
          <w:sz w:val="26"/>
          <w:szCs w:val="26"/>
        </w:rPr>
        <w:t xml:space="preserve"> по IP-адресу, искажение DNS-записей, блокирование сайтов по URL,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28 из 42 пакетная фильтрация, фильтрация через HTTP прокси-сервер. Следует отдельно отметить фильтрацию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на основании возрастной маркировки (по аналогии с виде</w:t>
      </w:r>
      <w:proofErr w:type="gramStart"/>
      <w:r w:rsidRPr="00793F12">
        <w:rPr>
          <w:rFonts w:ascii="Times New Roman" w:hAnsi="Times New Roman" w:cs="Times New Roman"/>
          <w:sz w:val="26"/>
          <w:szCs w:val="26"/>
        </w:rPr>
        <w:t>о-</w:t>
      </w:r>
      <w:proofErr w:type="gramEnd"/>
      <w:r w:rsidRPr="00793F12">
        <w:rPr>
          <w:rFonts w:ascii="Times New Roman" w:hAnsi="Times New Roman" w:cs="Times New Roman"/>
          <w:sz w:val="26"/>
          <w:szCs w:val="26"/>
        </w:rPr>
        <w:t xml:space="preserve"> и </w:t>
      </w:r>
      <w:proofErr w:type="spellStart"/>
      <w:r w:rsidRPr="00793F12">
        <w:rPr>
          <w:rFonts w:ascii="Times New Roman" w:hAnsi="Times New Roman" w:cs="Times New Roman"/>
          <w:sz w:val="26"/>
          <w:szCs w:val="26"/>
        </w:rPr>
        <w:t>аудиопродукцией</w:t>
      </w:r>
      <w:proofErr w:type="spellEnd"/>
      <w:r w:rsidRPr="00793F12">
        <w:rPr>
          <w:rFonts w:ascii="Times New Roman" w:hAnsi="Times New Roman" w:cs="Times New Roman"/>
          <w:sz w:val="26"/>
          <w:szCs w:val="26"/>
        </w:rPr>
        <w:t xml:space="preserve"> средств массовой информации). В США и странах Евросоюза разрабатывались проекты возрастной маркировки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Интернет. Однако с развитием Интернета стало очевидно, что маркировка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не решает поставленных задач. По результатам специального исследования было указано, что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в Интернете, в отличи</w:t>
      </w:r>
      <w:proofErr w:type="gramStart"/>
      <w:r w:rsidRPr="00793F12">
        <w:rPr>
          <w:rFonts w:ascii="Times New Roman" w:hAnsi="Times New Roman" w:cs="Times New Roman"/>
          <w:sz w:val="26"/>
          <w:szCs w:val="26"/>
        </w:rPr>
        <w:t>и</w:t>
      </w:r>
      <w:proofErr w:type="gramEnd"/>
      <w:r w:rsidRPr="00793F12">
        <w:rPr>
          <w:rFonts w:ascii="Times New Roman" w:hAnsi="Times New Roman" w:cs="Times New Roman"/>
          <w:sz w:val="26"/>
          <w:szCs w:val="26"/>
        </w:rPr>
        <w:t xml:space="preserve"> от других форм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(фильмов на CD/DVD, телепередач и видеоигр), распределен в пространстве и во времени и не имеет единого источника. Это делает невозможным внедрение национальной или международной системы маркировки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поскольку сроки внедрения с учетом возможных законодательных и этических проблем делают саму систему классификации неэффективной. Более того, исследования показали, что в большинстве случаев родители предпочитают сами делать индивидуальный выбор в отношении собственных детей. При этом часто родители не считают маркировку справедливой и подходящей для их ребенка. В результате было принято решение отказаться от маркировки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интернете в странах Евросоюза. Одной из наиболее эффективных моделей регулирования Интернета, по мнению </w:t>
      </w:r>
      <w:proofErr w:type="gramStart"/>
      <w:r w:rsidRPr="00793F12">
        <w:rPr>
          <w:rFonts w:ascii="Times New Roman" w:hAnsi="Times New Roman" w:cs="Times New Roman"/>
          <w:sz w:val="26"/>
          <w:szCs w:val="26"/>
        </w:rPr>
        <w:t>международного</w:t>
      </w:r>
      <w:proofErr w:type="gramEnd"/>
      <w:r w:rsidRPr="00793F12">
        <w:rPr>
          <w:rFonts w:ascii="Times New Roman" w:hAnsi="Times New Roman" w:cs="Times New Roman"/>
          <w:sz w:val="26"/>
          <w:szCs w:val="26"/>
        </w:rPr>
        <w:t xml:space="preserve"> сообщества, является принцип саморегулирования. В основе принципов лежат три базовых положения: - </w:t>
      </w:r>
      <w:proofErr w:type="spellStart"/>
      <w:r w:rsidRPr="00793F12">
        <w:rPr>
          <w:rFonts w:ascii="Times New Roman" w:hAnsi="Times New Roman" w:cs="Times New Roman"/>
          <w:sz w:val="26"/>
          <w:szCs w:val="26"/>
        </w:rPr>
        <w:t>Интернет-компании</w:t>
      </w:r>
      <w:proofErr w:type="spellEnd"/>
      <w:r w:rsidRPr="00793F12">
        <w:rPr>
          <w:rFonts w:ascii="Times New Roman" w:hAnsi="Times New Roman" w:cs="Times New Roman"/>
          <w:sz w:val="26"/>
          <w:szCs w:val="26"/>
        </w:rPr>
        <w:t xml:space="preserve"> и </w:t>
      </w:r>
      <w:proofErr w:type="spellStart"/>
      <w:r w:rsidRPr="00793F12">
        <w:rPr>
          <w:rFonts w:ascii="Times New Roman" w:hAnsi="Times New Roman" w:cs="Times New Roman"/>
          <w:sz w:val="26"/>
          <w:szCs w:val="26"/>
        </w:rPr>
        <w:t>интернет-платформы</w:t>
      </w:r>
      <w:proofErr w:type="spellEnd"/>
      <w:r w:rsidRPr="00793F12">
        <w:rPr>
          <w:rFonts w:ascii="Times New Roman" w:hAnsi="Times New Roman" w:cs="Times New Roman"/>
          <w:sz w:val="26"/>
          <w:szCs w:val="26"/>
        </w:rPr>
        <w:t xml:space="preserve">, позволяющие размещать пользовательский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(социальные </w:t>
      </w:r>
      <w:proofErr w:type="spellStart"/>
      <w:r w:rsidRPr="00793F12">
        <w:rPr>
          <w:rFonts w:ascii="Times New Roman" w:hAnsi="Times New Roman" w:cs="Times New Roman"/>
          <w:sz w:val="26"/>
          <w:szCs w:val="26"/>
        </w:rPr>
        <w:t>медиа</w:t>
      </w:r>
      <w:proofErr w:type="spellEnd"/>
      <w:r w:rsidRPr="00793F12">
        <w:rPr>
          <w:rFonts w:ascii="Times New Roman" w:hAnsi="Times New Roman" w:cs="Times New Roman"/>
          <w:sz w:val="26"/>
          <w:szCs w:val="26"/>
        </w:rPr>
        <w:t xml:space="preserve">), берут на себя обязательства разрабатывать и встраивать настройки безопасности, позволяющие родителям ограничить доступ ребенка к </w:t>
      </w:r>
      <w:proofErr w:type="gramStart"/>
      <w:r w:rsidRPr="00793F12">
        <w:rPr>
          <w:rFonts w:ascii="Times New Roman" w:hAnsi="Times New Roman" w:cs="Times New Roman"/>
          <w:sz w:val="26"/>
          <w:szCs w:val="26"/>
        </w:rPr>
        <w:t>нежелательному</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 xml:space="preserve">При этом речь идет не о навязанной пользователю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на уровне магистрального провайдера, а именно о пользовательских настройках безопасности, которые являются добровольным выбором пользователя и не ограничивают его права на доступ к информации; - </w:t>
      </w:r>
      <w:proofErr w:type="spellStart"/>
      <w:r w:rsidRPr="00793F12">
        <w:rPr>
          <w:rFonts w:ascii="Times New Roman" w:hAnsi="Times New Roman" w:cs="Times New Roman"/>
          <w:sz w:val="26"/>
          <w:szCs w:val="26"/>
        </w:rPr>
        <w:t>Интернет-компании</w:t>
      </w:r>
      <w:proofErr w:type="spellEnd"/>
      <w:r w:rsidRPr="00793F12">
        <w:rPr>
          <w:rFonts w:ascii="Times New Roman" w:hAnsi="Times New Roman" w:cs="Times New Roman"/>
          <w:sz w:val="26"/>
          <w:szCs w:val="26"/>
        </w:rPr>
        <w:t xml:space="preserve"> предоставляют пользователям возможность сообщить о неприемлемом </w:t>
      </w:r>
      <w:proofErr w:type="spellStart"/>
      <w:r w:rsidRPr="00793F12">
        <w:rPr>
          <w:rFonts w:ascii="Times New Roman" w:hAnsi="Times New Roman" w:cs="Times New Roman"/>
          <w:sz w:val="26"/>
          <w:szCs w:val="26"/>
        </w:rPr>
        <w:t>контенте</w:t>
      </w:r>
      <w:proofErr w:type="spellEnd"/>
      <w:r w:rsidRPr="00793F12">
        <w:rPr>
          <w:rFonts w:ascii="Times New Roman" w:hAnsi="Times New Roman" w:cs="Times New Roman"/>
          <w:sz w:val="26"/>
          <w:szCs w:val="26"/>
        </w:rPr>
        <w:t xml:space="preserve"> и реагируют на жалобы пользователей;</w:t>
      </w:r>
      <w:proofErr w:type="gramEnd"/>
      <w:r w:rsidRPr="00793F12">
        <w:rPr>
          <w:rFonts w:ascii="Times New Roman" w:hAnsi="Times New Roman" w:cs="Times New Roman"/>
          <w:sz w:val="26"/>
          <w:szCs w:val="26"/>
        </w:rPr>
        <w:t xml:space="preserve"> - Настоящий механизм уведомления </w:t>
      </w:r>
      <w:proofErr w:type="spellStart"/>
      <w:proofErr w:type="gramStart"/>
      <w:r w:rsidRPr="00793F12">
        <w:rPr>
          <w:rFonts w:ascii="Times New Roman" w:hAnsi="Times New Roman" w:cs="Times New Roman"/>
          <w:sz w:val="26"/>
          <w:szCs w:val="26"/>
        </w:rPr>
        <w:t>интернет-платформы</w:t>
      </w:r>
      <w:proofErr w:type="spellEnd"/>
      <w:proofErr w:type="gramEnd"/>
      <w:r w:rsidRPr="00793F12">
        <w:rPr>
          <w:rFonts w:ascii="Times New Roman" w:hAnsi="Times New Roman" w:cs="Times New Roman"/>
          <w:sz w:val="26"/>
          <w:szCs w:val="26"/>
        </w:rPr>
        <w:t xml:space="preserve"> пользователем основывается на четких и прозрачных правилах и политиках размещения пользовательского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его удаления и ограничения доступа к нему, которые разрабатываются и публикуются </w:t>
      </w:r>
      <w:proofErr w:type="spellStart"/>
      <w:r w:rsidRPr="00793F12">
        <w:rPr>
          <w:rFonts w:ascii="Times New Roman" w:hAnsi="Times New Roman" w:cs="Times New Roman"/>
          <w:sz w:val="26"/>
          <w:szCs w:val="26"/>
        </w:rPr>
        <w:t>интернет-компаниями</w:t>
      </w:r>
      <w:proofErr w:type="spellEnd"/>
      <w:r w:rsidRPr="00793F12">
        <w:rPr>
          <w:rFonts w:ascii="Times New Roman" w:hAnsi="Times New Roman" w:cs="Times New Roman"/>
          <w:sz w:val="26"/>
          <w:szCs w:val="26"/>
        </w:rPr>
        <w:t>. Примерами реализации саморегулирования являются специальные безопасные режимы работы поисковых систем (</w:t>
      </w:r>
      <w:proofErr w:type="spellStart"/>
      <w:r w:rsidRPr="00793F12">
        <w:rPr>
          <w:rFonts w:ascii="Times New Roman" w:hAnsi="Times New Roman" w:cs="Times New Roman"/>
          <w:sz w:val="26"/>
          <w:szCs w:val="26"/>
        </w:rPr>
        <w:t>google</w:t>
      </w:r>
      <w:proofErr w:type="spellEnd"/>
      <w:r w:rsidRPr="00793F12">
        <w:rPr>
          <w:rFonts w:ascii="Times New Roman" w:hAnsi="Times New Roman" w:cs="Times New Roman"/>
          <w:sz w:val="26"/>
          <w:szCs w:val="26"/>
        </w:rPr>
        <w:t xml:space="preserve">), систем </w:t>
      </w:r>
      <w:proofErr w:type="spellStart"/>
      <w:r w:rsidRPr="00793F12">
        <w:rPr>
          <w:rFonts w:ascii="Times New Roman" w:hAnsi="Times New Roman" w:cs="Times New Roman"/>
          <w:sz w:val="26"/>
          <w:szCs w:val="26"/>
        </w:rPr>
        <w:t>хостинга</w:t>
      </w:r>
      <w:proofErr w:type="spellEnd"/>
      <w:r w:rsidRPr="00793F12">
        <w:rPr>
          <w:rFonts w:ascii="Times New Roman" w:hAnsi="Times New Roman" w:cs="Times New Roman"/>
          <w:sz w:val="26"/>
          <w:szCs w:val="26"/>
        </w:rPr>
        <w:t xml:space="preserve"> пользовательского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youtube</w:t>
      </w:r>
      <w:proofErr w:type="spellEnd"/>
      <w:r w:rsidRPr="00793F12">
        <w:rPr>
          <w:rFonts w:ascii="Times New Roman" w:hAnsi="Times New Roman" w:cs="Times New Roman"/>
          <w:sz w:val="26"/>
          <w:szCs w:val="26"/>
        </w:rPr>
        <w:t xml:space="preserve">). Наиболее распространенным в мире инструментом сбора информации </w:t>
      </w:r>
      <w:proofErr w:type="gramStart"/>
      <w:r w:rsidRPr="00793F12">
        <w:rPr>
          <w:rFonts w:ascii="Times New Roman" w:hAnsi="Times New Roman" w:cs="Times New Roman"/>
          <w:sz w:val="26"/>
          <w:szCs w:val="26"/>
        </w:rPr>
        <w:t>о</w:t>
      </w:r>
      <w:proofErr w:type="gramEnd"/>
      <w:r w:rsidRPr="00793F12">
        <w:rPr>
          <w:rFonts w:ascii="Times New Roman" w:hAnsi="Times New Roman" w:cs="Times New Roman"/>
          <w:sz w:val="26"/>
          <w:szCs w:val="26"/>
        </w:rPr>
        <w:t xml:space="preserve"> нелегальном </w:t>
      </w:r>
      <w:proofErr w:type="spellStart"/>
      <w:r w:rsidRPr="00793F12">
        <w:rPr>
          <w:rFonts w:ascii="Times New Roman" w:hAnsi="Times New Roman" w:cs="Times New Roman"/>
          <w:sz w:val="26"/>
          <w:szCs w:val="26"/>
        </w:rPr>
        <w:lastRenderedPageBreak/>
        <w:t>контенте</w:t>
      </w:r>
      <w:proofErr w:type="spellEnd"/>
      <w:r w:rsidRPr="00793F12">
        <w:rPr>
          <w:rFonts w:ascii="Times New Roman" w:hAnsi="Times New Roman" w:cs="Times New Roman"/>
          <w:sz w:val="26"/>
          <w:szCs w:val="26"/>
        </w:rPr>
        <w:t xml:space="preserve"> в Интернет является организация "горячих линий" с пользователями. Работа "горячих линий" осуществляется в сотрудничестве с правоохранительными и иными государственными органами, операторами систем технического ограничения доступа к информации, общественными и образовательными организациями, экспертами. "Горячие линии" работают, как правило, в рамках страны пребывания. В рамках Евросоюза успешно реализуется механизм борьбы с </w:t>
      </w:r>
      <w:proofErr w:type="gramStart"/>
      <w:r w:rsidRPr="00793F12">
        <w:rPr>
          <w:rFonts w:ascii="Times New Roman" w:hAnsi="Times New Roman" w:cs="Times New Roman"/>
          <w:sz w:val="26"/>
          <w:szCs w:val="26"/>
        </w:rPr>
        <w:t>противозаконным</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контентом</w:t>
      </w:r>
      <w:proofErr w:type="spellEnd"/>
      <w:r w:rsidRPr="00793F12">
        <w:rPr>
          <w:rFonts w:ascii="Times New Roman" w:hAnsi="Times New Roman" w:cs="Times New Roman"/>
          <w:sz w:val="26"/>
          <w:szCs w:val="26"/>
        </w:rPr>
        <w:t xml:space="preserve">, размещенным вне страны обнаружения. Собранная информация передается в страну размещения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по линии общественных организаций, поддерживающих "горячие линии". Такие организации объединены в единую сеть INHOPE, а операторы национальных "горячих линий" являются национальными узлами этой сети. "Сигнал" передается в страну размещения противозаконного Интернет-ресурса на национальный узел, который направляет информацию правоохранительным или иным уполномоченным органам своей страны. Как показала практика INHOPE такой обмен информацией намного эффективнее и реализуется быстрее прямого полицейского взаимодействия. Представляется целесообразным Оператору Реестра НСОР обеспечить взаимодействие со специализированными организациями, осуществляющими свою деятельность в сфере выявления противоправного и не соответствующего целям образования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Взаимодействие должно носить технический характер обмена базами данных. 3.10. Общественный контроль Общественные организации принимают непосредственное участие в процессах борьбы с </w:t>
      </w:r>
      <w:proofErr w:type="gramStart"/>
      <w:r w:rsidRPr="00793F12">
        <w:rPr>
          <w:rFonts w:ascii="Times New Roman" w:hAnsi="Times New Roman" w:cs="Times New Roman"/>
          <w:sz w:val="26"/>
          <w:szCs w:val="26"/>
        </w:rPr>
        <w:t>нежелательным</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контентом</w:t>
      </w:r>
      <w:proofErr w:type="spellEnd"/>
      <w:r w:rsidRPr="00793F12">
        <w:rPr>
          <w:rFonts w:ascii="Times New Roman" w:hAnsi="Times New Roman" w:cs="Times New Roman"/>
          <w:sz w:val="26"/>
          <w:szCs w:val="26"/>
        </w:rPr>
        <w:t xml:space="preserve"> в большинстве западных стран. Общественным организациям делегируется самый широкий спектр функций, от сбора информации о противоправных Интернет-ресурсах и классификации Интернет-ресурсов, до контроля процессов ограничения доступа и даже непосредственно до физического управления ограничением доступа к Интернет-ресурсам.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29 из 42</w:t>
      </w:r>
      <w:proofErr w:type="gramStart"/>
      <w:r w:rsidRPr="00793F12">
        <w:rPr>
          <w:rFonts w:ascii="Times New Roman" w:hAnsi="Times New Roman" w:cs="Times New Roman"/>
          <w:sz w:val="26"/>
          <w:szCs w:val="26"/>
        </w:rPr>
        <w:t xml:space="preserve"> В</w:t>
      </w:r>
      <w:proofErr w:type="gramEnd"/>
      <w:r w:rsidRPr="00793F12">
        <w:rPr>
          <w:rFonts w:ascii="Times New Roman" w:hAnsi="Times New Roman" w:cs="Times New Roman"/>
          <w:sz w:val="26"/>
          <w:szCs w:val="26"/>
        </w:rPr>
        <w:t xml:space="preserve"> РФ на настоящий момент нет широкой практики привлечения общественных организаций к данным вопросам. Хотя закон предусматривает привлечение для управления Единым реестром сторонней организации, на данный момент эта функция выполняется надзорным органом. Решение должно предусматривать возможность привлечения </w:t>
      </w:r>
      <w:proofErr w:type="gramStart"/>
      <w:r w:rsidRPr="00793F12">
        <w:rPr>
          <w:rFonts w:ascii="Times New Roman" w:hAnsi="Times New Roman" w:cs="Times New Roman"/>
          <w:sz w:val="26"/>
          <w:szCs w:val="26"/>
        </w:rPr>
        <w:t>общественности</w:t>
      </w:r>
      <w:proofErr w:type="gramEnd"/>
      <w:r w:rsidRPr="00793F12">
        <w:rPr>
          <w:rFonts w:ascii="Times New Roman" w:hAnsi="Times New Roman" w:cs="Times New Roman"/>
          <w:sz w:val="26"/>
          <w:szCs w:val="26"/>
        </w:rPr>
        <w:t xml:space="preserve"> как с целью непосредственного исполнения отдельных функций, так и с целью контроля процессов. 3.11. Схема существующей системы ограничения доступа к информации в интернет в Российской Федерации</w:t>
      </w:r>
      <w:proofErr w:type="gramStart"/>
      <w:r w:rsidRPr="00793F12">
        <w:rPr>
          <w:rFonts w:ascii="Times New Roman" w:hAnsi="Times New Roman" w:cs="Times New Roman"/>
          <w:sz w:val="26"/>
          <w:szCs w:val="26"/>
        </w:rPr>
        <w:t xml:space="preserve"> Н</w:t>
      </w:r>
      <w:proofErr w:type="gramEnd"/>
      <w:r w:rsidRPr="00793F12">
        <w:rPr>
          <w:rFonts w:ascii="Times New Roman" w:hAnsi="Times New Roman" w:cs="Times New Roman"/>
          <w:sz w:val="26"/>
          <w:szCs w:val="26"/>
        </w:rPr>
        <w:t xml:space="preserve">а диаграмме представлена существующая схема организации ограничения доступа к информации в Российской Федерации на основе принципов, изложенных в разделе выше. Государственным надзорным органом является </w:t>
      </w:r>
      <w:proofErr w:type="spellStart"/>
      <w:r w:rsidRPr="00793F12">
        <w:rPr>
          <w:rFonts w:ascii="Times New Roman" w:hAnsi="Times New Roman" w:cs="Times New Roman"/>
          <w:sz w:val="26"/>
          <w:szCs w:val="26"/>
        </w:rPr>
        <w:t>Роскомнадзор</w:t>
      </w:r>
      <w:proofErr w:type="spellEnd"/>
      <w:r w:rsidRPr="00793F12">
        <w:rPr>
          <w:rFonts w:ascii="Times New Roman" w:hAnsi="Times New Roman" w:cs="Times New Roman"/>
          <w:sz w:val="26"/>
          <w:szCs w:val="26"/>
        </w:rPr>
        <w:t xml:space="preserve">: Рисунок N 2. Существующая в РФ схема организации ограничения доступа к запрещенной информации в Интернет Рисунок 2. Схема ограничения доступа к запрещенной информации в Интернет 4. ПРИЛОЖЕНИЕ N 2. ОПИСАНИЕ ВАРИАНТА РЕАЛИЗАЦИИ 4.1. Цели и задачи развития системы ограничения доступа к информации в Интернет Целями предлагаемой модернизации системы являются: - </w:t>
      </w:r>
      <w:proofErr w:type="gramStart"/>
      <w:r w:rsidRPr="00793F12">
        <w:rPr>
          <w:rFonts w:ascii="Times New Roman" w:hAnsi="Times New Roman" w:cs="Times New Roman"/>
          <w:sz w:val="26"/>
          <w:szCs w:val="26"/>
        </w:rPr>
        <w:t xml:space="preserve">Максимальное повышение оперативности и прозрачности процесса актуализации Реестра НСОР; - Исключение образовательных организаций из процессов установки, поддержания работоспособности и настройки </w:t>
      </w:r>
      <w:proofErr w:type="spellStart"/>
      <w:r w:rsidRPr="00793F12">
        <w:rPr>
          <w:rFonts w:ascii="Times New Roman" w:hAnsi="Times New Roman" w:cs="Times New Roman"/>
          <w:sz w:val="26"/>
          <w:szCs w:val="26"/>
        </w:rPr>
        <w:t>контент-фильтров</w:t>
      </w:r>
      <w:proofErr w:type="spellEnd"/>
      <w:r w:rsidRPr="00793F12">
        <w:rPr>
          <w:rFonts w:ascii="Times New Roman" w:hAnsi="Times New Roman" w:cs="Times New Roman"/>
          <w:sz w:val="26"/>
          <w:szCs w:val="26"/>
        </w:rPr>
        <w:t xml:space="preserve"> и </w:t>
      </w:r>
      <w:r w:rsidRPr="00793F12">
        <w:rPr>
          <w:rFonts w:ascii="Times New Roman" w:hAnsi="Times New Roman" w:cs="Times New Roman"/>
          <w:sz w:val="26"/>
          <w:szCs w:val="26"/>
        </w:rPr>
        <w:lastRenderedPageBreak/>
        <w:t xml:space="preserve">передача этих процессов в сферу ответственности операторов связи; - Исключение дублирования функций системой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и другими государственными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w:t>
      </w:r>
      <w:proofErr w:type="gram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30 из 42 механизмами ограничения доступа к информации в сети Интернет; - Повышение эффективности работы СКФ и уровня защиты </w:t>
      </w:r>
      <w:proofErr w:type="gramStart"/>
      <w:r w:rsidRPr="00793F12">
        <w:rPr>
          <w:rFonts w:ascii="Times New Roman" w:hAnsi="Times New Roman" w:cs="Times New Roman"/>
          <w:sz w:val="26"/>
          <w:szCs w:val="26"/>
        </w:rPr>
        <w:t>от</w:t>
      </w:r>
      <w:proofErr w:type="gramEnd"/>
      <w:r w:rsidRPr="00793F12">
        <w:rPr>
          <w:rFonts w:ascii="Times New Roman" w:hAnsi="Times New Roman" w:cs="Times New Roman"/>
          <w:sz w:val="26"/>
          <w:szCs w:val="26"/>
        </w:rPr>
        <w:t xml:space="preserve"> незаконного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том числе размещенного за рубежом. Задачами модернизации системы являются: - Максимальная автоматизация процессов обнаружения нежелательных Интернет-ресурсов, передачи на экспертизу, обновления настроек систем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повышение эффективности работы СКФ, возможность анализа результатов фильтрации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для использования в дальнейшем взаимодействии с образовательными организациями; - Интеграция системы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с существующими процессами и механизмами ограничения доступа к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в Интернет; - Интеграция со специализированными организациями, деятельность которых направлена на выявление противоправного и несоответствующего задачам образования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4.2. Системы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Схема размещения </w:t>
      </w:r>
      <w:proofErr w:type="spellStart"/>
      <w:r w:rsidRPr="00793F12">
        <w:rPr>
          <w:rFonts w:ascii="Times New Roman" w:hAnsi="Times New Roman" w:cs="Times New Roman"/>
          <w:sz w:val="26"/>
          <w:szCs w:val="26"/>
        </w:rPr>
        <w:t>контентных</w:t>
      </w:r>
      <w:proofErr w:type="spellEnd"/>
      <w:r w:rsidRPr="00793F12">
        <w:rPr>
          <w:rFonts w:ascii="Times New Roman" w:hAnsi="Times New Roman" w:cs="Times New Roman"/>
          <w:sz w:val="26"/>
          <w:szCs w:val="26"/>
        </w:rPr>
        <w:t xml:space="preserve"> фильтров на клиентских станциях, применяемая в существующем решении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имеет свои ограничения: - Отсутствие в образовательной организации персонала или наличие сторонних организаций, способных обеспечить оперативную настройку систем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Наиболее актуально данное ограничение для небольших образовательных организаций и организаций в удаленных населенных пунктах; - Большое число точек настройки. Настраивать </w:t>
      </w:r>
      <w:proofErr w:type="spellStart"/>
      <w:r w:rsidRPr="00793F12">
        <w:rPr>
          <w:rFonts w:ascii="Times New Roman" w:hAnsi="Times New Roman" w:cs="Times New Roman"/>
          <w:sz w:val="26"/>
          <w:szCs w:val="26"/>
        </w:rPr>
        <w:t>контент-фильтр</w:t>
      </w:r>
      <w:proofErr w:type="spellEnd"/>
      <w:r w:rsidRPr="00793F12">
        <w:rPr>
          <w:rFonts w:ascii="Times New Roman" w:hAnsi="Times New Roman" w:cs="Times New Roman"/>
          <w:sz w:val="26"/>
          <w:szCs w:val="26"/>
        </w:rPr>
        <w:t xml:space="preserve"> необходимо на каждом компьютере. Ограничение снимается, если </w:t>
      </w:r>
      <w:proofErr w:type="spellStart"/>
      <w:r w:rsidRPr="00793F12">
        <w:rPr>
          <w:rFonts w:ascii="Times New Roman" w:hAnsi="Times New Roman" w:cs="Times New Roman"/>
          <w:sz w:val="26"/>
          <w:szCs w:val="26"/>
        </w:rPr>
        <w:t>контент-фильтры</w:t>
      </w:r>
      <w:proofErr w:type="spellEnd"/>
      <w:r w:rsidRPr="00793F12">
        <w:rPr>
          <w:rFonts w:ascii="Times New Roman" w:hAnsi="Times New Roman" w:cs="Times New Roman"/>
          <w:sz w:val="26"/>
          <w:szCs w:val="26"/>
        </w:rPr>
        <w:t xml:space="preserve"> поддерживают массовое автоматическое обновление. Однако, в любом случае, увеличение количества настраиваемых элементов повышает сложность и снижает надежность системы в целом; - Затруднено оперативное автоматическое обновление настроек всех СКФ на территории страны при изменениях в Классификаторе. Это связано и с качеством и скоростью каналов подключения, и с разницей часовых поясов, и режимами работы организаций, и другими факторами. Кроме того, для автоматического обновления все типы СКФ должны поддерживать единый формат приема Базы данных </w:t>
      </w:r>
      <w:proofErr w:type="spellStart"/>
      <w:r w:rsidRPr="00793F12">
        <w:rPr>
          <w:rFonts w:ascii="Times New Roman" w:hAnsi="Times New Roman" w:cs="Times New Roman"/>
          <w:sz w:val="26"/>
          <w:szCs w:val="26"/>
        </w:rPr>
        <w:t>категоризированных</w:t>
      </w:r>
      <w:proofErr w:type="spellEnd"/>
      <w:r w:rsidRPr="00793F12">
        <w:rPr>
          <w:rFonts w:ascii="Times New Roman" w:hAnsi="Times New Roman" w:cs="Times New Roman"/>
          <w:sz w:val="26"/>
          <w:szCs w:val="26"/>
        </w:rPr>
        <w:t xml:space="preserve"> ресурсов; -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 Рисунок 3. Схема работы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при размещении в ОО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31 из 42</w:t>
      </w:r>
      <w:proofErr w:type="gramStart"/>
      <w:r w:rsidRPr="00793F12">
        <w:rPr>
          <w:rFonts w:ascii="Times New Roman" w:hAnsi="Times New Roman" w:cs="Times New Roman"/>
          <w:sz w:val="26"/>
          <w:szCs w:val="26"/>
        </w:rPr>
        <w:t xml:space="preserve"> Д</w:t>
      </w:r>
      <w:proofErr w:type="gramEnd"/>
      <w:r w:rsidRPr="00793F12">
        <w:rPr>
          <w:rFonts w:ascii="Times New Roman" w:hAnsi="Times New Roman" w:cs="Times New Roman"/>
          <w:sz w:val="26"/>
          <w:szCs w:val="26"/>
        </w:rPr>
        <w:t xml:space="preserve">ля снятия данного ограничения рекомендуется внедрить систему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на стороне Интернет-провайдера либо специализированной организации, обеспечивающей доступ в сеть Интернет для ОО. При этом необходимо обязать Интернет-провайдеров иметь СКФ и предоставлять услугу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при заключении договоров с целью доступа к сети Интернет образовательных организаций. В этом случае образовательные организации будут подключаться Интернет-провайдером к сети Интернет через </w:t>
      </w:r>
      <w:proofErr w:type="gramStart"/>
      <w:r w:rsidRPr="00793F12">
        <w:rPr>
          <w:rFonts w:ascii="Times New Roman" w:hAnsi="Times New Roman" w:cs="Times New Roman"/>
          <w:sz w:val="26"/>
          <w:szCs w:val="26"/>
        </w:rPr>
        <w:t>данную</w:t>
      </w:r>
      <w:proofErr w:type="gramEnd"/>
      <w:r w:rsidRPr="00793F12">
        <w:rPr>
          <w:rFonts w:ascii="Times New Roman" w:hAnsi="Times New Roman" w:cs="Times New Roman"/>
          <w:sz w:val="26"/>
          <w:szCs w:val="26"/>
        </w:rPr>
        <w:t xml:space="preserve"> СКФ. Небольшим Интернет-провайдерам, которые не </w:t>
      </w:r>
      <w:r w:rsidRPr="00793F12">
        <w:rPr>
          <w:rFonts w:ascii="Times New Roman" w:hAnsi="Times New Roman" w:cs="Times New Roman"/>
          <w:sz w:val="26"/>
          <w:szCs w:val="26"/>
        </w:rPr>
        <w:lastRenderedPageBreak/>
        <w:t xml:space="preserve">могут обеспечить полноценное развертывание системы СКФ на своих каналах, достаточно будет пропустить трафик от образовательных организаций на Интернет-провайдера, развернувшего такую систему. Рисунок 4. Схема работы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при размещен</w:t>
      </w:r>
      <w:proofErr w:type="gramStart"/>
      <w:r w:rsidRPr="00793F12">
        <w:rPr>
          <w:rFonts w:ascii="Times New Roman" w:hAnsi="Times New Roman" w:cs="Times New Roman"/>
          <w:sz w:val="26"/>
          <w:szCs w:val="26"/>
        </w:rPr>
        <w:t>ии у И</w:t>
      </w:r>
      <w:proofErr w:type="gramEnd"/>
      <w:r w:rsidRPr="00793F12">
        <w:rPr>
          <w:rFonts w:ascii="Times New Roman" w:hAnsi="Times New Roman" w:cs="Times New Roman"/>
          <w:sz w:val="26"/>
          <w:szCs w:val="26"/>
        </w:rPr>
        <w:t xml:space="preserve">нтернет-провайдера Такое решение обеспечивает следующие преимущества: - Упрощается задача </w:t>
      </w:r>
      <w:proofErr w:type="gramStart"/>
      <w:r w:rsidRPr="00793F12">
        <w:rPr>
          <w:rFonts w:ascii="Times New Roman" w:hAnsi="Times New Roman" w:cs="Times New Roman"/>
          <w:sz w:val="26"/>
          <w:szCs w:val="26"/>
        </w:rPr>
        <w:t>унификации интерфейсов обновления настроек систем</w:t>
      </w:r>
      <w:proofErr w:type="gramEnd"/>
      <w:r w:rsidRPr="00793F12">
        <w:rPr>
          <w:rFonts w:ascii="Times New Roman" w:hAnsi="Times New Roman" w:cs="Times New Roman"/>
          <w:sz w:val="26"/>
          <w:szCs w:val="26"/>
        </w:rPr>
        <w:t xml:space="preserve"> СКФ, что позволяет полностью автоматизировать процесс обновления; - СКФ будут всегда доступны для обновления, что повышает оперативность внесения изменений в настройки; - При определенном количестве обслуживаемых подключений стоимость такого решения будет меньше стоимости локальных установок; - У Интернет-провайдера появляется инструмент URL фильтрации, который может быть использован и в общих задачах ограничения доступа к информации вместо блокировки по IP и DNS. 4.3. Альтернативный вариант размещения СКФ Система СКФ может быть реализована как единое решение, распределенное или централизованное, эксплуатируемое уполномоченным органом. В этом случае, при желании клиента получать услуги фильтрации, Интернет-провайдер должен транслировать трафик данного клиента на систему фильтрации. К минусам такого решения можно отнести увеличение загрузки каналов, если трафик направлен на локальные Интернет-ресурсы, а также невозможность использовать ресурсы системы фильтрации для блокировки локальных Интернет-ресурсов по URL. Плюсами решения являются полная централизация и унификация решения, что упростит организационные и технически задачи внедрения системы. Рисунок 5. Схема работы </w:t>
      </w:r>
      <w:proofErr w:type="spellStart"/>
      <w:r w:rsidRPr="00793F12">
        <w:rPr>
          <w:rFonts w:ascii="Times New Roman" w:hAnsi="Times New Roman" w:cs="Times New Roman"/>
          <w:sz w:val="26"/>
          <w:szCs w:val="26"/>
        </w:rPr>
        <w:t>контент-фильтрации</w:t>
      </w:r>
      <w:proofErr w:type="spellEnd"/>
      <w:r w:rsidRPr="00793F12">
        <w:rPr>
          <w:rFonts w:ascii="Times New Roman" w:hAnsi="Times New Roman" w:cs="Times New Roman"/>
          <w:sz w:val="26"/>
          <w:szCs w:val="26"/>
        </w:rPr>
        <w:t xml:space="preserve"> при едином решении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32 из 42 4.4. Принцип управления ограничением доступа </w:t>
      </w:r>
      <w:proofErr w:type="gramStart"/>
      <w:r w:rsidRPr="00793F12">
        <w:rPr>
          <w:rFonts w:ascii="Times New Roman" w:hAnsi="Times New Roman" w:cs="Times New Roman"/>
          <w:sz w:val="26"/>
          <w:szCs w:val="26"/>
        </w:rPr>
        <w:t>обучающихся</w:t>
      </w:r>
      <w:proofErr w:type="gramEnd"/>
      <w:r w:rsidRPr="00793F12">
        <w:rPr>
          <w:rFonts w:ascii="Times New Roman" w:hAnsi="Times New Roman" w:cs="Times New Roman"/>
          <w:sz w:val="26"/>
          <w:szCs w:val="26"/>
        </w:rPr>
        <w:t xml:space="preserve"> к информации в Интернет Схема управления ограничением доступа обучающихся ОО к ресурсам сети Интернет, содержащим информацию, не совместимую с задачами образования, схематично изображена на рисунке N 6. Рисунок 6. Принцип контроля доступа через Реестр НСОР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33 из 42 Информация </w:t>
      </w:r>
      <w:proofErr w:type="gramStart"/>
      <w:r w:rsidRPr="00793F12">
        <w:rPr>
          <w:rFonts w:ascii="Times New Roman" w:hAnsi="Times New Roman" w:cs="Times New Roman"/>
          <w:sz w:val="26"/>
          <w:szCs w:val="26"/>
        </w:rPr>
        <w:t>о</w:t>
      </w:r>
      <w:proofErr w:type="gramEnd"/>
      <w:r w:rsidRPr="00793F12">
        <w:rPr>
          <w:rFonts w:ascii="Times New Roman" w:hAnsi="Times New Roman" w:cs="Times New Roman"/>
          <w:sz w:val="26"/>
          <w:szCs w:val="26"/>
        </w:rPr>
        <w:t xml:space="preserve"> Интернет-ресурсах, доступ к которым должен быть ограничен, заносится в специальную единую базу данных - Реестр НСОР, формируемый в АС Оператора Реестра НСОР. Из АС Оператора Реестра НСОР данные </w:t>
      </w:r>
      <w:proofErr w:type="gramStart"/>
      <w:r w:rsidRPr="00793F12">
        <w:rPr>
          <w:rFonts w:ascii="Times New Roman" w:hAnsi="Times New Roman" w:cs="Times New Roman"/>
          <w:sz w:val="26"/>
          <w:szCs w:val="26"/>
        </w:rPr>
        <w:t>о</w:t>
      </w:r>
      <w:proofErr w:type="gramEnd"/>
      <w:r w:rsidRPr="00793F12">
        <w:rPr>
          <w:rFonts w:ascii="Times New Roman" w:hAnsi="Times New Roman" w:cs="Times New Roman"/>
          <w:sz w:val="26"/>
          <w:szCs w:val="26"/>
        </w:rPr>
        <w:t xml:space="preserve"> Интернет-ресурсах, преобразованные в соответствующий формат (Реестра НСОР), передаются в системы СКФ, установленные у Интернет-провайдеров. СКФ осуществляет фильтрацию трафика в соответствии с информацией Реестра НСОР. Информацию об обнаруженных на основе семантического анализа потенциально опасных Интернет-ресурсах, а также статистику обращений к Интернет-ресурсам СКФ передает в систему поддержки работы Оператора Реестра НСОР. Оператор Реестра НСОР обрабатывает информацию от СКФ, а также обращения от граждан и других источников и обновляет содержание Реестра НСОР. 4.5. Идентификация трафика Образовательной Организации Идентификация Образовательной Организации, подключаемой к провайдеру Интернет, осуществляется по статическому внешнему </w:t>
      </w:r>
      <w:r w:rsidRPr="00793F12">
        <w:rPr>
          <w:rFonts w:ascii="Times New Roman" w:hAnsi="Times New Roman" w:cs="Times New Roman"/>
          <w:sz w:val="26"/>
          <w:szCs w:val="26"/>
        </w:rPr>
        <w:lastRenderedPageBreak/>
        <w:t>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 4.6. Идентификация пользователей для возрастной категоризации</w:t>
      </w:r>
      <w:proofErr w:type="gramStart"/>
      <w:r w:rsidRPr="00793F12">
        <w:rPr>
          <w:rFonts w:ascii="Times New Roman" w:hAnsi="Times New Roman" w:cs="Times New Roman"/>
          <w:sz w:val="26"/>
          <w:szCs w:val="26"/>
        </w:rPr>
        <w:t xml:space="preserve"> Д</w:t>
      </w:r>
      <w:proofErr w:type="gramEnd"/>
      <w:r w:rsidRPr="00793F12">
        <w:rPr>
          <w:rFonts w:ascii="Times New Roman" w:hAnsi="Times New Roman" w:cs="Times New Roman"/>
          <w:sz w:val="26"/>
          <w:szCs w:val="26"/>
        </w:rPr>
        <w:t xml:space="preserve">ля того, чтобы СКФ могла обеспечить фильтрацию ресурсов в соответствии с возрастной категорией каждого пользователя, необходимо обеспечить идентификацию категории пользователя при доступе к Интернет из ОО. Без реализации такого механизма фильтрация ресурсов в соответствии с возрастной категорией невозможна. Возможно несколько технических решений, различающихся сложностью реализации и эффективностью: - Индивидуальная идентификация; - Групповая идентификация; - Заявительная идентификация. Первые два способа предполагают выполнение процедуры аутентификации пользователя в системе СКФ при осуществлении доступа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Интернет. Каждой учетной записи устанавливается возрастная категория. После прохождения авторизации СКФ использует данные категории из учетной записи для фильтрации трафика. Авторизация может быть построена на </w:t>
      </w:r>
      <w:proofErr w:type="gramStart"/>
      <w:r w:rsidRPr="00793F12">
        <w:rPr>
          <w:rFonts w:ascii="Times New Roman" w:hAnsi="Times New Roman" w:cs="Times New Roman"/>
          <w:sz w:val="26"/>
          <w:szCs w:val="26"/>
        </w:rPr>
        <w:t>стандартном</w:t>
      </w:r>
      <w:proofErr w:type="gramEnd"/>
      <w:r w:rsidRPr="00793F12">
        <w:rPr>
          <w:rFonts w:ascii="Times New Roman" w:hAnsi="Times New Roman" w:cs="Times New Roman"/>
          <w:sz w:val="26"/>
          <w:szCs w:val="26"/>
        </w:rPr>
        <w:t xml:space="preserve"> механизма прокси-сервера. Следует учитывать, что в этом случае для доступа в Интернет с персональных устройств на них необходимо настраивать proxy-доступ. Администрирование учетных записей должно осуществляться работником Образовательной Организации через web-интерфейс, предоставляемый СКФ. Индивидуальная идентификация Данный способ предполагает наличие персональных учетных записей для каждого ученика. Плюсом данного варианта является возможность доступа в Интернет с персональных устройств. При доступе в Интернет пользователь указывает свои личные данные и тем самым идентифицирует свою категорию. Однако в реальности идентификационные данные учащихся с максимальной категорией быстро станут известны всем учащимся, что сведет на нет эффективность данного решения. Данная проблема может быть решена либо ограничением доступа с индивидуальных устройств, либо регистрацией индивидуальных устройств и запретом доступа для незарегистрированных устройств. Кроме того, индивидуальные логины предполагают большой объем администрирования. С другой стороны,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 Групповая идентификация Данный способ предполагает использование групповых учетных записей, которые выдаются учащимся на время занятий в классе. В этом случае все ученики класса могут использовать одну учетную запись. При этом доступ через эту запись возможен только на протяжении занятия. По завершении занятия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34 из 42 доступ закрывается. Данный вариант представляется </w:t>
      </w:r>
      <w:proofErr w:type="gramStart"/>
      <w:r w:rsidRPr="00793F12">
        <w:rPr>
          <w:rFonts w:ascii="Times New Roman" w:hAnsi="Times New Roman" w:cs="Times New Roman"/>
          <w:sz w:val="26"/>
          <w:szCs w:val="26"/>
        </w:rPr>
        <w:t>достаточно оптимальным</w:t>
      </w:r>
      <w:proofErr w:type="gramEnd"/>
      <w:r w:rsidRPr="00793F12">
        <w:rPr>
          <w:rFonts w:ascii="Times New Roman" w:hAnsi="Times New Roman" w:cs="Times New Roman"/>
          <w:sz w:val="26"/>
          <w:szCs w:val="26"/>
        </w:rPr>
        <w:t xml:space="preserve"> с точки зрения объемов администрирования. Однако данный вариант исключает возможность доступа в Интернет с индивидуальных устройств учащихся. Заявительная идентификация Данный подход не предполагает аутентификации пользователя. При начале сеанса доступа пользователь направляется СКФ на специальную страницу, где он указывает свою возрастную группу. Далее система осуществляет фильтрацию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соответствии с указанной категорией. Данное решение является достаточно простым, однако оно не будет работать без </w:t>
      </w:r>
      <w:r w:rsidRPr="00793F12">
        <w:rPr>
          <w:rFonts w:ascii="Times New Roman" w:hAnsi="Times New Roman" w:cs="Times New Roman"/>
          <w:sz w:val="26"/>
          <w:szCs w:val="26"/>
        </w:rPr>
        <w:lastRenderedPageBreak/>
        <w:t>жесткого контроля доступа со стороны работников ОО. 4.7. Автоматическая эскалация</w:t>
      </w:r>
      <w:proofErr w:type="gramStart"/>
      <w:r w:rsidRPr="00793F12">
        <w:rPr>
          <w:rFonts w:ascii="Times New Roman" w:hAnsi="Times New Roman" w:cs="Times New Roman"/>
          <w:sz w:val="26"/>
          <w:szCs w:val="26"/>
        </w:rPr>
        <w:t xml:space="preserve"> Е</w:t>
      </w:r>
      <w:proofErr w:type="gramEnd"/>
      <w:r w:rsidRPr="00793F12">
        <w:rPr>
          <w:rFonts w:ascii="Times New Roman" w:hAnsi="Times New Roman" w:cs="Times New Roman"/>
          <w:sz w:val="26"/>
          <w:szCs w:val="26"/>
        </w:rPr>
        <w:t xml:space="preserve">сли при автоматическом анализе системой СКФ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будет признан потенциально опасным, система может автоматически сформировать и направить на рассмотрение сообщение о подозрительном Интернет-ресурсе. При этом специальная подсистема АС Оператора Реестра НСОР обеспечит группировку сообщений от различных СКФ в одно сообщение, что позволит сократить поток сообщений для анализа. Такие сообщения должны быть </w:t>
      </w:r>
      <w:proofErr w:type="spellStart"/>
      <w:r w:rsidRPr="00793F12">
        <w:rPr>
          <w:rFonts w:ascii="Times New Roman" w:hAnsi="Times New Roman" w:cs="Times New Roman"/>
          <w:sz w:val="26"/>
          <w:szCs w:val="26"/>
        </w:rPr>
        <w:t>приоритезированы</w:t>
      </w:r>
      <w:proofErr w:type="spellEnd"/>
      <w:r w:rsidRPr="00793F12">
        <w:rPr>
          <w:rFonts w:ascii="Times New Roman" w:hAnsi="Times New Roman" w:cs="Times New Roman"/>
          <w:sz w:val="26"/>
          <w:szCs w:val="26"/>
        </w:rPr>
        <w:t xml:space="preserve"> по количеству зарегистрированных обращений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данному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Обработка сообщений о потенциально </w:t>
      </w:r>
      <w:proofErr w:type="gramStart"/>
      <w:r w:rsidRPr="00793F12">
        <w:rPr>
          <w:rFonts w:ascii="Times New Roman" w:hAnsi="Times New Roman" w:cs="Times New Roman"/>
          <w:sz w:val="26"/>
          <w:szCs w:val="26"/>
        </w:rPr>
        <w:t>опасном</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контенте</w:t>
      </w:r>
      <w:proofErr w:type="spellEnd"/>
      <w:r w:rsidRPr="00793F12">
        <w:rPr>
          <w:rFonts w:ascii="Times New Roman" w:hAnsi="Times New Roman" w:cs="Times New Roman"/>
          <w:sz w:val="26"/>
          <w:szCs w:val="26"/>
        </w:rPr>
        <w:t xml:space="preserve"> может координироваться специальными администраторами. На первом этапе осуществляется экспертиза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На втором этапе принимается решение о включении Интернет-ресурса в черный или белый список, а также формируются предложения по оптимизации правил анализа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чтобы исключить ошибочное отнесение Интернет-ресурса к потенциально </w:t>
      </w:r>
      <w:proofErr w:type="gramStart"/>
      <w:r w:rsidRPr="00793F12">
        <w:rPr>
          <w:rFonts w:ascii="Times New Roman" w:hAnsi="Times New Roman" w:cs="Times New Roman"/>
          <w:sz w:val="26"/>
          <w:szCs w:val="26"/>
        </w:rPr>
        <w:t>опасным</w:t>
      </w:r>
      <w:proofErr w:type="gramEnd"/>
      <w:r w:rsidRPr="00793F12">
        <w:rPr>
          <w:rFonts w:ascii="Times New Roman" w:hAnsi="Times New Roman" w:cs="Times New Roman"/>
          <w:sz w:val="26"/>
          <w:szCs w:val="26"/>
        </w:rPr>
        <w:t>. 4.8. Актуализация Реестра НСОР</w:t>
      </w:r>
      <w:proofErr w:type="gramStart"/>
      <w:r w:rsidRPr="00793F12">
        <w:rPr>
          <w:rFonts w:ascii="Times New Roman" w:hAnsi="Times New Roman" w:cs="Times New Roman"/>
          <w:sz w:val="26"/>
          <w:szCs w:val="26"/>
        </w:rPr>
        <w:t xml:space="preserve"> П</w:t>
      </w:r>
      <w:proofErr w:type="gramEnd"/>
      <w:r w:rsidRPr="00793F12">
        <w:rPr>
          <w:rFonts w:ascii="Times New Roman" w:hAnsi="Times New Roman" w:cs="Times New Roman"/>
          <w:sz w:val="26"/>
          <w:szCs w:val="26"/>
        </w:rPr>
        <w:t xml:space="preserve">о результатам экспертиз информация о новых Интернет-ресурсах должна быть включена в Реестр НСОР. Данный процесс должен быть автоматизирован в части синхронизации этих изменений с ресурсом Единого реестра (черными и/или белыми списками). Актуализация конфигурации систем СКФ осуществляется автоматически с необходимой периодичностью, вплоть до </w:t>
      </w:r>
      <w:proofErr w:type="spellStart"/>
      <w:r w:rsidRPr="00793F12">
        <w:rPr>
          <w:rFonts w:ascii="Times New Roman" w:hAnsi="Times New Roman" w:cs="Times New Roman"/>
          <w:sz w:val="26"/>
          <w:szCs w:val="26"/>
        </w:rPr>
        <w:t>on-line</w:t>
      </w:r>
      <w:proofErr w:type="spellEnd"/>
      <w:r w:rsidRPr="00793F12">
        <w:rPr>
          <w:rFonts w:ascii="Times New Roman" w:hAnsi="Times New Roman" w:cs="Times New Roman"/>
          <w:sz w:val="26"/>
          <w:szCs w:val="26"/>
        </w:rPr>
        <w:t xml:space="preserve"> актуализации при внесении изменений в Реестр НСОР. 4.9. Взаимодействие со специализированными организациями и внешними базами данных Необходимо обеспечить взаимодействие со специализированными организациями (в том числе международными), осуществляющими свою деятельность в сфере выявления противоправного и не соответствующего целям образования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Взаимодействие должно носить технический характер обмена базами данных. В том числе необходимо автоматизировать процесс приемки сообщений граждан об обнаруженном нелегальном </w:t>
      </w:r>
      <w:proofErr w:type="spellStart"/>
      <w:r w:rsidRPr="00793F12">
        <w:rPr>
          <w:rFonts w:ascii="Times New Roman" w:hAnsi="Times New Roman" w:cs="Times New Roman"/>
          <w:sz w:val="26"/>
          <w:szCs w:val="26"/>
        </w:rPr>
        <w:t>контенте</w:t>
      </w:r>
      <w:proofErr w:type="spellEnd"/>
      <w:r w:rsidRPr="00793F12">
        <w:rPr>
          <w:rFonts w:ascii="Times New Roman" w:hAnsi="Times New Roman" w:cs="Times New Roman"/>
          <w:sz w:val="26"/>
          <w:szCs w:val="26"/>
        </w:rPr>
        <w:t xml:space="preserve"> или о блокировке доступа к заведомо </w:t>
      </w:r>
      <w:proofErr w:type="gramStart"/>
      <w:r w:rsidRPr="00793F12">
        <w:rPr>
          <w:rFonts w:ascii="Times New Roman" w:hAnsi="Times New Roman" w:cs="Times New Roman"/>
          <w:sz w:val="26"/>
          <w:szCs w:val="26"/>
        </w:rPr>
        <w:t>легальному</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4.10. Общественный контроль Оптимальным решением в части организации общественного контроля является привлечение общественной организации для выполнения следующих функций: - Дополнительная экспертиза Интернет-ресурсов; - Мониторинг решений об изменении Реестра НСОР; - Сбор информации о незаконных Интернет-ресурсах. При этом следует учитывать, что предоставление открытого доступа к Реестру НСОР является нежелательным, так как представляет собой, по сути, справочник нежелательного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4.11. Функции Оператора Реестра НСОР Функции Оператора Реестра НСОР: - Автоматизированный прием сообщений;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35 из 42 - Предварительный анализ и передача на экспертизу обращений; - Ведение Реестра НСОР; - Передача Реестра НСОР в СКФ; - Проверка причин блокировки Интернет-ресурсов и "реабилитации" Интернет-ресурсов; - Осуществление адресного мониторинга использования сети Интернет в образовательных организациях; -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 </w:t>
      </w:r>
      <w:proofErr w:type="gramStart"/>
      <w:r w:rsidRPr="00793F12">
        <w:rPr>
          <w:rFonts w:ascii="Times New Roman" w:hAnsi="Times New Roman" w:cs="Times New Roman"/>
          <w:sz w:val="26"/>
          <w:szCs w:val="26"/>
        </w:rPr>
        <w:t xml:space="preserve">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w:t>
      </w:r>
      <w:r w:rsidRPr="00793F12">
        <w:rPr>
          <w:rFonts w:ascii="Times New Roman" w:hAnsi="Times New Roman" w:cs="Times New Roman"/>
          <w:sz w:val="26"/>
          <w:szCs w:val="26"/>
        </w:rPr>
        <w:lastRenderedPageBreak/>
        <w:t>организациях. 4.12.</w:t>
      </w:r>
      <w:proofErr w:type="gramEnd"/>
      <w:r w:rsidRPr="00793F12">
        <w:rPr>
          <w:rFonts w:ascii="Times New Roman" w:hAnsi="Times New Roman" w:cs="Times New Roman"/>
          <w:sz w:val="26"/>
          <w:szCs w:val="26"/>
        </w:rPr>
        <w:t xml:space="preserve"> Профили организаций, подключаемых через СКФ Фильтрация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необходима не только образовательным организациям, но и другим организациям, в случае наличия у них доступного для детей выхода в Интернет. Примерами таких организаций могут быть детские библиотеки, развивающие центры для детей, спортивные секции, детские оздоровительные лагеря и санатории и т.д. В таких организациях может не применяться ограничение доступа к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не совместимому с задачами образования, но необходимо ограничение доступа детей к информации, причиняющей вред их здоровью и (или) развитию. Для таких организаций могут быть также определены и различные предельные возрастные категории посетителей. Для решения поставленных задач в Реестре НСОР возможно создание нескольких профилей фильтрации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xml:space="preserve">, реализующих разный уровень защиты пользователей </w:t>
      </w:r>
      <w:proofErr w:type="gramStart"/>
      <w:r w:rsidRPr="00793F12">
        <w:rPr>
          <w:rFonts w:ascii="Times New Roman" w:hAnsi="Times New Roman" w:cs="Times New Roman"/>
          <w:sz w:val="26"/>
          <w:szCs w:val="26"/>
        </w:rPr>
        <w:t>от</w:t>
      </w:r>
      <w:proofErr w:type="gramEnd"/>
      <w:r w:rsidRPr="00793F12">
        <w:rPr>
          <w:rFonts w:ascii="Times New Roman" w:hAnsi="Times New Roman" w:cs="Times New Roman"/>
          <w:sz w:val="26"/>
          <w:szCs w:val="26"/>
        </w:rPr>
        <w:t xml:space="preserve"> нежелательного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Профиль фильтрации привязывается </w:t>
      </w:r>
      <w:proofErr w:type="gramStart"/>
      <w:r w:rsidRPr="00793F12">
        <w:rPr>
          <w:rFonts w:ascii="Times New Roman" w:hAnsi="Times New Roman" w:cs="Times New Roman"/>
          <w:sz w:val="26"/>
          <w:szCs w:val="26"/>
        </w:rPr>
        <w:t>в зависимости от типа организации при заключении договора на оказание услуг с Интернет-провайдером</w:t>
      </w:r>
      <w:proofErr w:type="gramEnd"/>
      <w:r w:rsidRPr="00793F12">
        <w:rPr>
          <w:rFonts w:ascii="Times New Roman" w:hAnsi="Times New Roman" w:cs="Times New Roman"/>
          <w:sz w:val="26"/>
          <w:szCs w:val="26"/>
        </w:rPr>
        <w:t>. 4.13. Структура Реестра НСОР</w:t>
      </w:r>
      <w:proofErr w:type="gramStart"/>
      <w:r w:rsidRPr="00793F12">
        <w:rPr>
          <w:rFonts w:ascii="Times New Roman" w:hAnsi="Times New Roman" w:cs="Times New Roman"/>
          <w:sz w:val="26"/>
          <w:szCs w:val="26"/>
        </w:rPr>
        <w:t xml:space="preserve"> П</w:t>
      </w:r>
      <w:proofErr w:type="gramEnd"/>
      <w:r w:rsidRPr="00793F12">
        <w:rPr>
          <w:rFonts w:ascii="Times New Roman" w:hAnsi="Times New Roman" w:cs="Times New Roman"/>
          <w:sz w:val="26"/>
          <w:szCs w:val="26"/>
        </w:rPr>
        <w:t xml:space="preserve">оскольку требования по ограничению доступа к сетевым ресурсам определяются различными нормативными документами, в которые по мере необходимости могут вноситься независимые изменения, то для удобства ведения Реестра НСОР целесообразно выделить следующие разделы: - Интернет-ресурсы, запрещенные для детей и методические правила выявления потенциально опасных Интернет-ресурсов данной категории; - Интернет-ресурсы, не совместимые с задачами образования и методические правила выявления потенциально опасных Интернет-ресурсов данной категории. Реестр НСОР состоит из нескольких взаимосвязанных частей: - Справочник категорий информации; - "Черный" список Интернет-ресурсов по категориям информации; - Правила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Интернет-ресурсов по категориям информации; - "Белый" список Интернет-ресурсов (образовательные ресурсы, рекомендованные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4.14. Борьба со средствами обхода защиты</w:t>
      </w:r>
      <w:proofErr w:type="gramStart"/>
      <w:r w:rsidRPr="00793F12">
        <w:rPr>
          <w:rFonts w:ascii="Times New Roman" w:hAnsi="Times New Roman" w:cs="Times New Roman"/>
          <w:sz w:val="26"/>
          <w:szCs w:val="26"/>
        </w:rPr>
        <w:t xml:space="preserve"> О</w:t>
      </w:r>
      <w:proofErr w:type="gramEnd"/>
      <w:r w:rsidRPr="00793F12">
        <w:rPr>
          <w:rFonts w:ascii="Times New Roman" w:hAnsi="Times New Roman" w:cs="Times New Roman"/>
          <w:sz w:val="26"/>
          <w:szCs w:val="26"/>
        </w:rPr>
        <w:t xml:space="preserve">беспечить 100%-ную защиту от нежелательного </w:t>
      </w:r>
      <w:proofErr w:type="spellStart"/>
      <w:r w:rsidRPr="00793F12">
        <w:rPr>
          <w:rFonts w:ascii="Times New Roman" w:hAnsi="Times New Roman" w:cs="Times New Roman"/>
          <w:sz w:val="26"/>
          <w:szCs w:val="26"/>
        </w:rPr>
        <w:t>контента</w:t>
      </w:r>
      <w:proofErr w:type="spellEnd"/>
      <w:r w:rsidRPr="00793F12">
        <w:rPr>
          <w:rFonts w:ascii="Times New Roman" w:hAnsi="Times New Roman" w:cs="Times New Roman"/>
          <w:sz w:val="26"/>
          <w:szCs w:val="26"/>
        </w:rPr>
        <w:t xml:space="preserve"> в Интернет невозможно. Существующие системы противодействия таким инструментам, как тор, публичные прокси-сервера и т.д., так называемые системы DPI, дороги для массового применения и при этом не обеспечивают необходимого уровня защиты. При правильной организации процесса доступа к интернет из образовательных </w:t>
      </w:r>
      <w:proofErr w:type="gramStart"/>
      <w:r w:rsidRPr="00793F12">
        <w:rPr>
          <w:rFonts w:ascii="Times New Roman" w:hAnsi="Times New Roman" w:cs="Times New Roman"/>
          <w:sz w:val="26"/>
          <w:szCs w:val="26"/>
        </w:rPr>
        <w:t>организаций</w:t>
      </w:r>
      <w:proofErr w:type="gramEnd"/>
      <w:r w:rsidRPr="00793F12">
        <w:rPr>
          <w:rFonts w:ascii="Times New Roman" w:hAnsi="Times New Roman" w:cs="Times New Roman"/>
          <w:sz w:val="26"/>
          <w:szCs w:val="26"/>
        </w:rPr>
        <w:t xml:space="preserve"> возможно свести риск доступа пользователей к нежелательному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практически к нулю. Учитывая сказанное, предлагаемое решение не включает средства противодействия инструментам обхода защиты, а рассматривает их как возможные дополнения, усиливающие степень защиты, в случае если это необходимо. 4.15. Организационная схема построения решения СКФ</w:t>
      </w:r>
      <w:proofErr w:type="gramStart"/>
      <w:r w:rsidRPr="00793F12">
        <w:rPr>
          <w:rFonts w:ascii="Times New Roman" w:hAnsi="Times New Roman" w:cs="Times New Roman"/>
          <w:sz w:val="26"/>
          <w:szCs w:val="26"/>
        </w:rPr>
        <w:t xml:space="preserve"> Н</w:t>
      </w:r>
      <w:proofErr w:type="gramEnd"/>
      <w:r w:rsidRPr="00793F12">
        <w:rPr>
          <w:rFonts w:ascii="Times New Roman" w:hAnsi="Times New Roman" w:cs="Times New Roman"/>
          <w:sz w:val="26"/>
          <w:szCs w:val="26"/>
        </w:rPr>
        <w:t xml:space="preserve">а Рисунке 7 представлена общая схема процесса ограничения доступа обучающихся из ОО к информации в Интернет, не соответствующей задачам образования, включая схему взаимодействия участников процесса ограничения доступа к сайтам сети Интернет, содержащим запрещенную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36 из 42 информацию. Рисунок 7. Схема процесса взаимодействия 4.16. Автоматизация процессов Оператора Реестра НСОР С целью оптимизации исполнения задач Оператору Реестра НСОР целесообразно автоматизировать ряд функций. Автоматизации в первую очередь подлежат функции, позволяющие сократить время между </w:t>
      </w:r>
      <w:r w:rsidRPr="00793F12">
        <w:rPr>
          <w:rFonts w:ascii="Times New Roman" w:hAnsi="Times New Roman" w:cs="Times New Roman"/>
          <w:sz w:val="26"/>
          <w:szCs w:val="26"/>
        </w:rPr>
        <w:lastRenderedPageBreak/>
        <w:t xml:space="preserve">обнаружением некорректного доступа к </w:t>
      </w:r>
      <w:proofErr w:type="spellStart"/>
      <w:r w:rsidRPr="00793F12">
        <w:rPr>
          <w:rFonts w:ascii="Times New Roman" w:hAnsi="Times New Roman" w:cs="Times New Roman"/>
          <w:sz w:val="26"/>
          <w:szCs w:val="26"/>
        </w:rPr>
        <w:t>контенту</w:t>
      </w:r>
      <w:proofErr w:type="spellEnd"/>
      <w:r w:rsidRPr="00793F12">
        <w:rPr>
          <w:rFonts w:ascii="Times New Roman" w:hAnsi="Times New Roman" w:cs="Times New Roman"/>
          <w:sz w:val="26"/>
          <w:szCs w:val="26"/>
        </w:rPr>
        <w:t xml:space="preserve"> и обновлением Реестра по результатам экспертизы ресурса. </w:t>
      </w:r>
      <w:proofErr w:type="gramStart"/>
      <w:r w:rsidRPr="00793F12">
        <w:rPr>
          <w:rFonts w:ascii="Times New Roman" w:hAnsi="Times New Roman" w:cs="Times New Roman"/>
          <w:sz w:val="26"/>
          <w:szCs w:val="26"/>
        </w:rPr>
        <w:t xml:space="preserve">С учетом вышесказанного можно выделить функции, которые целесообразно исполнять посредством автоматизированной системы Оператора Реестра НСОР: - взаимодействие с СКФ, используемыми для ОО; - сбор статистических данных использования сети Интернет в ОО; - передача на экспертизу Интернет-ресурсов, содержащих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не соответствующий образовательному процессу; - ведение базы данных URL-адресов, содержащих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не соответствующий образовательному процессу; - взаимодействие с внешними базами данных Интернет-ресурсов и специализированными организациями;</w:t>
      </w:r>
      <w:proofErr w:type="gramEnd"/>
      <w:r w:rsidRPr="00793F12">
        <w:rPr>
          <w:rFonts w:ascii="Times New Roman" w:hAnsi="Times New Roman" w:cs="Times New Roman"/>
          <w:sz w:val="26"/>
          <w:szCs w:val="26"/>
        </w:rPr>
        <w:t xml:space="preserve"> - </w:t>
      </w:r>
      <w:proofErr w:type="gramStart"/>
      <w:r w:rsidRPr="00793F12">
        <w:rPr>
          <w:rFonts w:ascii="Times New Roman" w:hAnsi="Times New Roman" w:cs="Times New Roman"/>
          <w:sz w:val="26"/>
          <w:szCs w:val="26"/>
        </w:rPr>
        <w:t xml:space="preserve">автоматизированный прием заявлений об обнаружении </w:t>
      </w:r>
      <w:proofErr w:type="spellStart"/>
      <w:r w:rsidRPr="00793F12">
        <w:rPr>
          <w:rFonts w:ascii="Times New Roman" w:hAnsi="Times New Roman" w:cs="Times New Roman"/>
          <w:sz w:val="26"/>
          <w:szCs w:val="26"/>
        </w:rPr>
        <w:t>Интернет-контента</w:t>
      </w:r>
      <w:proofErr w:type="spellEnd"/>
      <w:r w:rsidRPr="00793F12">
        <w:rPr>
          <w:rFonts w:ascii="Times New Roman" w:hAnsi="Times New Roman" w:cs="Times New Roman"/>
          <w:sz w:val="26"/>
          <w:szCs w:val="26"/>
        </w:rPr>
        <w:t>, не соответствующего образовательному процессу; - взаимодействие с компетентными органами государственной власти; Подробные функциональные требования к автоматизированной системе представлены в Приложении N 4. 5.</w:t>
      </w:r>
      <w:proofErr w:type="gramEnd"/>
      <w:r w:rsidRPr="00793F12">
        <w:rPr>
          <w:rFonts w:ascii="Times New Roman" w:hAnsi="Times New Roman" w:cs="Times New Roman"/>
          <w:sz w:val="26"/>
          <w:szCs w:val="26"/>
        </w:rPr>
        <w:t xml:space="preserve"> ПРИЛОЖЕНИЕ N 3 ТЕХНИЧЕСКИЕ ТРЕБОВАНИЯ К СКФ В данном разделе представлены высокоуровневые функциональные и нефункциональные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37 из 42 требования к СКФ. Требования к СКФ устанавливаются для обеспечения возможности использования продуктов различных поставщиков. Требования должны обеспечить: - единообразие результата фильтрации для всех пользователей, чей трафик подвергается фильтрации; - для совместимости СКФ с системами поддержки работы Оператора Реестра НСОР и системами сбора статистики. Нефункциональные требования СКФ предназначены для размещения на базе Интернет-провайдеров или на базе специализированных организаций, обеспечивающих функции коллективной точки доступа к сети Интернет и предоставляющих </w:t>
      </w:r>
      <w:proofErr w:type="spellStart"/>
      <w:r w:rsidRPr="00793F12">
        <w:rPr>
          <w:rFonts w:ascii="Times New Roman" w:hAnsi="Times New Roman" w:cs="Times New Roman"/>
          <w:sz w:val="26"/>
          <w:szCs w:val="26"/>
        </w:rPr>
        <w:t>телематические</w:t>
      </w:r>
      <w:proofErr w:type="spellEnd"/>
      <w:r w:rsidRPr="00793F12">
        <w:rPr>
          <w:rFonts w:ascii="Times New Roman" w:hAnsi="Times New Roman" w:cs="Times New Roman"/>
          <w:sz w:val="26"/>
          <w:szCs w:val="26"/>
        </w:rPr>
        <w:t xml:space="preserve"> услуги связи образовательным организациям. Система должна обеспечивать выполнение функций фильтрации на каналах со скоростью до 10 Гбит/с. Система должна обеспечивать </w:t>
      </w:r>
      <w:proofErr w:type="gramStart"/>
      <w:r w:rsidRPr="00793F12">
        <w:rPr>
          <w:rFonts w:ascii="Times New Roman" w:hAnsi="Times New Roman" w:cs="Times New Roman"/>
          <w:sz w:val="26"/>
          <w:szCs w:val="26"/>
        </w:rPr>
        <w:t>линейную</w:t>
      </w:r>
      <w:proofErr w:type="gramEnd"/>
      <w:r w:rsidRPr="00793F12">
        <w:rPr>
          <w:rFonts w:ascii="Times New Roman" w:hAnsi="Times New Roman" w:cs="Times New Roman"/>
          <w:sz w:val="26"/>
          <w:szCs w:val="26"/>
        </w:rPr>
        <w:t xml:space="preserve"> </w:t>
      </w:r>
      <w:proofErr w:type="spellStart"/>
      <w:r w:rsidRPr="00793F12">
        <w:rPr>
          <w:rFonts w:ascii="Times New Roman" w:hAnsi="Times New Roman" w:cs="Times New Roman"/>
          <w:sz w:val="26"/>
          <w:szCs w:val="26"/>
        </w:rPr>
        <w:t>масштабируемость</w:t>
      </w:r>
      <w:proofErr w:type="spellEnd"/>
      <w:r w:rsidRPr="00793F12">
        <w:rPr>
          <w:rFonts w:ascii="Times New Roman" w:hAnsi="Times New Roman" w:cs="Times New Roman"/>
          <w:sz w:val="26"/>
          <w:szCs w:val="26"/>
        </w:rPr>
        <w:t xml:space="preserve"> пропускной способности фильтруемых каналов. </w:t>
      </w:r>
      <w:proofErr w:type="gramStart"/>
      <w:r w:rsidRPr="00793F12">
        <w:rPr>
          <w:rFonts w:ascii="Times New Roman" w:hAnsi="Times New Roman" w:cs="Times New Roman"/>
          <w:sz w:val="26"/>
          <w:szCs w:val="26"/>
        </w:rPr>
        <w:t xml:space="preserve">Архитектура СКФ должна обеспечивать возможность применения современных методов обеспечения бесперебойности функционирования при сбоях и техническом обслуживании (кластеризация, резервирование) для обеспечения доступности системы не хуже 98%. Архитектура и применяемые в системе и при ее разработке технологии должны соответствовать современным стандартам и тенденциям индустрии, включая </w:t>
      </w:r>
      <w:proofErr w:type="spellStart"/>
      <w:r w:rsidRPr="00793F12">
        <w:rPr>
          <w:rFonts w:ascii="Times New Roman" w:hAnsi="Times New Roman" w:cs="Times New Roman"/>
          <w:sz w:val="26"/>
          <w:szCs w:val="26"/>
        </w:rPr>
        <w:t>платформо-независимость</w:t>
      </w:r>
      <w:proofErr w:type="spellEnd"/>
      <w:r w:rsidRPr="00793F12">
        <w:rPr>
          <w:rFonts w:ascii="Times New Roman" w:hAnsi="Times New Roman" w:cs="Times New Roman"/>
          <w:sz w:val="26"/>
          <w:szCs w:val="26"/>
        </w:rPr>
        <w:t xml:space="preserve">, использование свободно распространяемого ПО, </w:t>
      </w:r>
      <w:proofErr w:type="spellStart"/>
      <w:r w:rsidRPr="00793F12">
        <w:rPr>
          <w:rFonts w:ascii="Times New Roman" w:hAnsi="Times New Roman" w:cs="Times New Roman"/>
          <w:sz w:val="26"/>
          <w:szCs w:val="26"/>
        </w:rPr>
        <w:t>масштабируемость</w:t>
      </w:r>
      <w:proofErr w:type="spellEnd"/>
      <w:r w:rsidRPr="00793F12">
        <w:rPr>
          <w:rFonts w:ascii="Times New Roman" w:hAnsi="Times New Roman" w:cs="Times New Roman"/>
          <w:sz w:val="26"/>
          <w:szCs w:val="26"/>
        </w:rPr>
        <w:t>, гибкость размещения (</w:t>
      </w:r>
      <w:proofErr w:type="spellStart"/>
      <w:r w:rsidRPr="00793F12">
        <w:rPr>
          <w:rFonts w:ascii="Times New Roman" w:hAnsi="Times New Roman" w:cs="Times New Roman"/>
          <w:sz w:val="26"/>
          <w:szCs w:val="26"/>
        </w:rPr>
        <w:t>deployment</w:t>
      </w:r>
      <w:proofErr w:type="spellEnd"/>
      <w:r w:rsidRPr="00793F12">
        <w:rPr>
          <w:rFonts w:ascii="Times New Roman" w:hAnsi="Times New Roman" w:cs="Times New Roman"/>
          <w:sz w:val="26"/>
          <w:szCs w:val="26"/>
        </w:rPr>
        <w:t>) и другие.</w:t>
      </w:r>
      <w:proofErr w:type="gramEnd"/>
      <w:r w:rsidRPr="00793F12">
        <w:rPr>
          <w:rFonts w:ascii="Times New Roman" w:hAnsi="Times New Roman" w:cs="Times New Roman"/>
          <w:sz w:val="26"/>
          <w:szCs w:val="26"/>
        </w:rPr>
        <w:t xml:space="preserve"> Структура хранения данных СКФ должна быть открытой. 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 При использовании сетевых протоколов передачи данных необходимо придерживаться следующих спецификаций: - протокол передачи гипертекста версии 1.11 - RFC 2616; - расширенный протокол передачи гипертекста версии 1.1 с обеспечением безопасности транспортного уровня; - протокол защищенных соединений (SSL) версии 3 - RFC 5246; - протоколы использования системы поддержки пространства имен - FC 1035. </w:t>
      </w:r>
      <w:proofErr w:type="gramStart"/>
      <w:r w:rsidRPr="00793F12">
        <w:rPr>
          <w:rFonts w:ascii="Times New Roman" w:hAnsi="Times New Roman" w:cs="Times New Roman"/>
          <w:sz w:val="26"/>
          <w:szCs w:val="26"/>
        </w:rPr>
        <w:t xml:space="preserve">При описании </w:t>
      </w:r>
      <w:r w:rsidRPr="00793F12">
        <w:rPr>
          <w:rFonts w:ascii="Times New Roman" w:hAnsi="Times New Roman" w:cs="Times New Roman"/>
          <w:sz w:val="26"/>
          <w:szCs w:val="26"/>
        </w:rPr>
        <w:lastRenderedPageBreak/>
        <w:t>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необходимо придерживаться следующих спецификаций: - расширяемый язык разметки XML-набор стандартов Консорциума Всемирной паутины;</w:t>
      </w:r>
      <w:proofErr w:type="gramEnd"/>
      <w:r w:rsidRPr="00793F12">
        <w:rPr>
          <w:rFonts w:ascii="Times New Roman" w:hAnsi="Times New Roman" w:cs="Times New Roman"/>
          <w:sz w:val="26"/>
          <w:szCs w:val="26"/>
        </w:rPr>
        <w:t xml:space="preserve"> - расширяемый язык описания схем данных (XML </w:t>
      </w:r>
      <w:proofErr w:type="spellStart"/>
      <w:r w:rsidRPr="00793F12">
        <w:rPr>
          <w:rFonts w:ascii="Times New Roman" w:hAnsi="Times New Roman" w:cs="Times New Roman"/>
          <w:sz w:val="26"/>
          <w:szCs w:val="26"/>
        </w:rPr>
        <w:t>Schema</w:t>
      </w:r>
      <w:proofErr w:type="spellEnd"/>
      <w:r w:rsidRPr="00793F12">
        <w:rPr>
          <w:rFonts w:ascii="Times New Roman" w:hAnsi="Times New Roman" w:cs="Times New Roman"/>
          <w:sz w:val="26"/>
          <w:szCs w:val="26"/>
        </w:rPr>
        <w:t xml:space="preserve">) версии не ниже 1.0. Описания разрабатываемых электронных сервисов и описания схем данных, согласно базовому профилю </w:t>
      </w:r>
      <w:proofErr w:type="spellStart"/>
      <w:r w:rsidRPr="00793F12">
        <w:rPr>
          <w:rFonts w:ascii="Times New Roman" w:hAnsi="Times New Roman" w:cs="Times New Roman"/>
          <w:sz w:val="26"/>
          <w:szCs w:val="26"/>
        </w:rPr>
        <w:t>интероперабельности</w:t>
      </w:r>
      <w:proofErr w:type="spellEnd"/>
      <w:r w:rsidRPr="00793F12">
        <w:rPr>
          <w:rFonts w:ascii="Times New Roman" w:hAnsi="Times New Roman" w:cs="Times New Roman"/>
          <w:sz w:val="26"/>
          <w:szCs w:val="26"/>
        </w:rPr>
        <w:t xml:space="preserve"> версии 1.1, должны создаваться в кодировке UTF-8 или UTF-16 (с указанием этой кодировки в заголовке соответствующего описания). Аутентификация должна строиться на основе сертификатов PKI в формате X.509. Функциональные требования Система должна обеспечивать следующие основные функции: - осуществлять в режиме реального времени анализ Интернет-ресурсов, к которым обращаются пользователи; - пропускать, блокировать или модифицировать информацию от Интернет-ресурса к пользователю в зависимости от результатов проверки; - автоматически загружать правила фильтрации из внешнего источника (Реестра НСОР); - автоматически передавать данные во внешнюю систему </w:t>
      </w:r>
      <w:proofErr w:type="gramStart"/>
      <w:r w:rsidRPr="00793F12">
        <w:rPr>
          <w:rFonts w:ascii="Times New Roman" w:hAnsi="Times New Roman" w:cs="Times New Roman"/>
          <w:sz w:val="26"/>
          <w:szCs w:val="26"/>
        </w:rPr>
        <w:t>о</w:t>
      </w:r>
      <w:proofErr w:type="gramEnd"/>
      <w:r w:rsidRPr="00793F12">
        <w:rPr>
          <w:rFonts w:ascii="Times New Roman" w:hAnsi="Times New Roman" w:cs="Times New Roman"/>
          <w:sz w:val="26"/>
          <w:szCs w:val="26"/>
        </w:rPr>
        <w:t xml:space="preserve"> Интернет-ресурсах, информация из которых удовлетворяет заданным правилам; - собирать и передавать во внешние системы статистику фильтрации. Анализ Интернет-ресурсов Система должна обеспечивать определение категории Интернет-ресурса путем сопоставления URL-адреса с базой URL-адресов Реестра НСОР. Система должна поддерживать множество категорий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38 из 42 Интернет-ресурсов. Система должна обеспечивать возможность анализ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включенных в запрещенные категории в Реестре НСОР. Система должна поддерживать множество категорий запрещенных слов, словообразований и словосочетаний. Если Интернет-ресурс не попадает ни под одну категорию, то система должна обеспечивать анализ с применением семантического и морфологического анализа. Система должна обеспечивать возможность семантического и морфологического анализа информации Интернет-ресурсов, получаемых по HTTP протоколу, на основе списков запрещенных слов, словообразований и словосочетаний, сформированных в Реестре НСОР, а также сочетаний слов из разных категорий, образующие совокупности запрещенных выражения. Информация Интернет-ресурсов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 Система должна обеспечивать сопоставление категории Интернет-ресурса с категорией пользователя и принимать решение о доступе пользователя к информации. Действия по результату анализа Система должна обеспечивать возможность по результатам анализа Интернет-ресурсов: - отображение специальной страницы предупреждения с возможностью пропуска информации от Интернет-ресурса в случае подтверждения пользователя; - блокировка URL-адреса Интернет-ресурса, запрашиваемой по HTTP протоколу, при совпадении URL-</w:t>
      </w:r>
      <w:r w:rsidRPr="00793F12">
        <w:rPr>
          <w:rFonts w:ascii="Times New Roman" w:hAnsi="Times New Roman" w:cs="Times New Roman"/>
          <w:sz w:val="26"/>
          <w:szCs w:val="26"/>
        </w:rPr>
        <w:lastRenderedPageBreak/>
        <w:t>адреса с базой URL-адресов Реестра НСОР; - отображение специальной страницы блокировки в случае блокировки URL-адреса Интернет-ресурса; - блокировка части информации от Интернет-ресурса, запрашиваемой по HTTP протоколу, и пропуск только не заблокированных частей пользователю; - перенаправление запроса по специальным адресам, в зависимости от категории, присвоенной Интернет-ресурсу по результатам анализа; Система должна обеспечивать метод принудительного включения безопасного поиска в поисковых системах путем добавления аргумента "&amp;</w:t>
      </w:r>
      <w:proofErr w:type="spellStart"/>
      <w:r w:rsidRPr="00793F12">
        <w:rPr>
          <w:rFonts w:ascii="Times New Roman" w:hAnsi="Times New Roman" w:cs="Times New Roman"/>
          <w:sz w:val="26"/>
          <w:szCs w:val="26"/>
        </w:rPr>
        <w:t>family=yes&amp;</w:t>
      </w:r>
      <w:proofErr w:type="spellEnd"/>
      <w:r w:rsidRPr="00793F12">
        <w:rPr>
          <w:rFonts w:ascii="Times New Roman" w:hAnsi="Times New Roman" w:cs="Times New Roman"/>
          <w:sz w:val="26"/>
          <w:szCs w:val="26"/>
        </w:rPr>
        <w:t>" или "&amp;</w:t>
      </w:r>
      <w:proofErr w:type="spellStart"/>
      <w:r w:rsidRPr="00793F12">
        <w:rPr>
          <w:rFonts w:ascii="Times New Roman" w:hAnsi="Times New Roman" w:cs="Times New Roman"/>
          <w:sz w:val="26"/>
          <w:szCs w:val="26"/>
        </w:rPr>
        <w:t>safe=yes&amp;</w:t>
      </w:r>
      <w:proofErr w:type="spellEnd"/>
      <w:r w:rsidRPr="00793F12">
        <w:rPr>
          <w:rFonts w:ascii="Times New Roman" w:hAnsi="Times New Roman" w:cs="Times New Roman"/>
          <w:sz w:val="26"/>
          <w:szCs w:val="26"/>
        </w:rPr>
        <w:t xml:space="preserve">". Ведение статистики фильтрации Система должна обеспечивать сбор статистики фильтрации, включая: - </w:t>
      </w:r>
      <w:proofErr w:type="gramStart"/>
      <w:r w:rsidRPr="00793F12">
        <w:rPr>
          <w:rFonts w:ascii="Times New Roman" w:hAnsi="Times New Roman" w:cs="Times New Roman"/>
          <w:sz w:val="26"/>
          <w:szCs w:val="26"/>
        </w:rPr>
        <w:t>Время; - IP-адрес, с которого произошло обращение; - Образовательное учреждение (по соответствию IP адреса); - URL Интернет-ресурса, к которому было произведено обращение; - домен системы DNS, к которому было произведено обращение; - вид фильтрации, согласно которому обращение было заблокировано, если обращение было заблокировано; - категория, к которой был отнесен данный Интернет-ресурс;</w:t>
      </w:r>
      <w:proofErr w:type="gramEnd"/>
      <w:r w:rsidRPr="00793F12">
        <w:rPr>
          <w:rFonts w:ascii="Times New Roman" w:hAnsi="Times New Roman" w:cs="Times New Roman"/>
          <w:sz w:val="26"/>
          <w:szCs w:val="26"/>
        </w:rPr>
        <w:t xml:space="preserve"> - ключевые слова, по которым было заблокировано обращение, если обращение было заблокировано методом поисковой или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 подтверждение пользователя, если он был предупрежден о потенциально опасной информации. Система должна обеспечивать хранение статистики в течение срока, устанавливаемого соответствующими нормативными документами. Система должна обеспечивать возможность передачи статистики во внешние системы в соответствии с установленными требованиями к взаимодействию. Настройка параметров работы Система должна обеспечивать автоматическое обновление конфигурации Системы при изменении параметров настойки Системы. Параметрами Системы являются: - пороговая величина блокировки Интернет-ресурса на основе семантического и морфологического анализа; - адрес специальной страницы блокировки; - адрес специальной страницы блокировки поисковых HTTP-запросов;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39 из 42 - адрес специальной страницы предупреждения с возможностью пропуска информации от Интернет-ресурса; - параметры взаимодействия с Реестром НСОР; - параметры взаимодействия с внешней системой для передачи информации о потенциально опасных Интернет-ресурсах. Обновление правил фильтрации от внешней системы Система должна обеспечивать автоматическое обновление конфигурации (правил) фильтрации при изменении информации в Реестре НСОР. Обновление должно осуществляться не более чем через 1 час после изменений в Реестр НСОР. Обновлению подлежат: - списки новых категорий Интернет-ресурсов; - списки URL адресов Интернет-ресурсов с присвоенными категориями; - списки слов, словообразований и словосочетаний для выполнения фильтрации с присвоенными категориями. Взаимодействие с внешней системой должно осуществляться в соответствии с установленными требованиями к взаимодействию. Передача информации о потенциально опасных Интернет-ресурсах во внешнюю систему Система должна обеспечивать автоматическую передачу во внешнюю систему информации об Интернет-ресурсе, соответствующем заданным правилам. Передаче подлежат URL Интернет-ресурсов, информация которых была определена как потенциально опасная по результатам морфологического и семантического анализа. Взаимодействие с </w:t>
      </w:r>
      <w:r w:rsidRPr="00793F12">
        <w:rPr>
          <w:rFonts w:ascii="Times New Roman" w:hAnsi="Times New Roman" w:cs="Times New Roman"/>
          <w:sz w:val="26"/>
          <w:szCs w:val="26"/>
        </w:rPr>
        <w:lastRenderedPageBreak/>
        <w:t xml:space="preserve">внешней системой должно осуществляться в соответствии с установленными требованиями к взаимодействию. 6. ПРИЛОЖЕНИЕ N 4 ТЕХНИЧЕСКИЕ ТРЕБОВАНИЯ К АСОР Автоматизированная система Оператора Реестра НСОР (АСОР) (далее - Система) предназначена для автоматизации функций управления Реестром НСОР. </w:t>
      </w:r>
      <w:proofErr w:type="gramStart"/>
      <w:r w:rsidRPr="00793F12">
        <w:rPr>
          <w:rFonts w:ascii="Times New Roman" w:hAnsi="Times New Roman" w:cs="Times New Roman"/>
          <w:sz w:val="26"/>
          <w:szCs w:val="26"/>
        </w:rPr>
        <w:t>Функциональные требования Система АСОР должна обеспечивать следующие основные функции: - регистрацию и учет обращений граждан и образовательных организаций касательно Интернет-ресурсов (обнаруженная противоправная информация, доступ к информации, не совместимой с задачами образования, некорректно заблокированных Интернет-ресурсах); - регистрацию и учет уведомлений от систем СКФ об обнаруженных потенциально опасных Интернет-ресурсах; - автоматизацию процесса обработки зарегистрированных обращений и уведомлений;</w:t>
      </w:r>
      <w:proofErr w:type="gramEnd"/>
      <w:r w:rsidRPr="00793F12">
        <w:rPr>
          <w:rFonts w:ascii="Times New Roman" w:hAnsi="Times New Roman" w:cs="Times New Roman"/>
          <w:sz w:val="26"/>
          <w:szCs w:val="26"/>
        </w:rPr>
        <w:t xml:space="preserve"> - ведение Реестра НСОР; - автоматическая передача данных Реестра НСОР в системы СКФ для обновления конфигурации (правил) фильтрации; - автоматический сбор и агрегацию статистики работы ОО с Интернет, полученную от СКФ; - взаимодействие с внешними базами данных Интернет-ресурсов и специализированными организациями, компетентными органами государственной власти; Регистрация обращений Система должна обеспечивать возможность регистрации обращений граждан, организаций и ОО касательно Интернет-ресурсов через электронную форму в сети Интернет. Форма должна быть доступна как минимум на русском и английском языке. Система должна предоставлять API для автоматической регистрации обращений из внешних систем. Система должна обеспечивать возможность ручной регистрации обращений пользователем системы. </w:t>
      </w:r>
      <w:proofErr w:type="gramStart"/>
      <w:r w:rsidRPr="00793F12">
        <w:rPr>
          <w:rFonts w:ascii="Times New Roman" w:hAnsi="Times New Roman" w:cs="Times New Roman"/>
          <w:sz w:val="26"/>
          <w:szCs w:val="26"/>
        </w:rPr>
        <w:t xml:space="preserve">Перечень регистрируемых для обращений данных должен, как минимум, включать: - дату и время обращения; - причину обращения по классификатору причин (нелегальный </w:t>
      </w:r>
      <w:proofErr w:type="spellStart"/>
      <w:r w:rsidRPr="00793F12">
        <w:rPr>
          <w:rFonts w:ascii="Times New Roman" w:hAnsi="Times New Roman" w:cs="Times New Roman"/>
          <w:sz w:val="26"/>
          <w:szCs w:val="26"/>
        </w:rPr>
        <w:t>контент</w:t>
      </w:r>
      <w:proofErr w:type="spellEnd"/>
      <w:r w:rsidRPr="00793F12">
        <w:rPr>
          <w:rFonts w:ascii="Times New Roman" w:hAnsi="Times New Roman" w:cs="Times New Roman"/>
          <w:sz w:val="26"/>
          <w:szCs w:val="26"/>
        </w:rPr>
        <w:t xml:space="preserve">, информация, не совместимая с задачами образования, необоснованно заблокированный Интернет-ресурс и т.д.); - URL-адрес Интернет-ресурса; - идентификационные данные ОО;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w:t>
      </w:r>
      <w:proofErr w:type="gram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40 из 42 - идентификационные данные внешних систем; - контактные данные обратившегося; - комментарии. Система должна обеспечивать хранение обращений и учет состояния их жизненного цикла в соответствии с процессом обработки. Система должна автоматически исключать из процесса обработки повторяющихся обращений (по URL, домену, IP адресу). При этом система должна учитывать как находящиеся в обработке обращения, так и обращения с принятым решением. Регистрация уведомлений Система должна обеспечивать автоматическую регистрацию уведомлений от систем СКФ об обнаруженных потенциально опасных Интернет-ресурсах. Система должна предоставлять аутентификацию систем СКФ на основе сертификатов PKI в формате X.509. Перечень регистрируемых для обращений данных должен, как минимум, включать: - дату и время уведомления; - URL адрес Интернет-ресурса; - набор данных Реестра НСОР, по которым данный Интернет-ресурс был идентифицирован как потенциально опасный (набор запрещенных слов, категория пользователя); - идентификационные данные Интернет-провайдера; - идентификационные данные ОО; - идентификационные данные систем СКФ. Система должна обеспечивать хранение обращений и учет состояния их жизненного цикла в соответствии с процессом </w:t>
      </w:r>
      <w:r w:rsidRPr="00793F12">
        <w:rPr>
          <w:rFonts w:ascii="Times New Roman" w:hAnsi="Times New Roman" w:cs="Times New Roman"/>
          <w:sz w:val="26"/>
          <w:szCs w:val="26"/>
        </w:rPr>
        <w:lastRenderedPageBreak/>
        <w:t xml:space="preserve">обработки. Система должна автоматически анализировать наличие уведомлений для данного URL-адреса от других систем СКФ и повышать приоритет обработки уведомления. Система должна автоматически исключать из процесса обработки повторяющиеся уведомления. При этом система должна учитывать как находящиеся в обработке уведомления, так и уведомления с принятым решением. Система должна автоматически уведомлять администратора системы в случае поступления уведомления по Интернет-ресурсу, относительно которого уже было принято решение и в Реестр НСОР были внесены изменения, либо истекло время обновления конфигураций СКФ. Взаимодействие с системами СКФ Система должна предоставлять API для автоматического взаимодействия с системами СКФ. Система должна предоставлять аутентификацию и регистрацию систем СКФ на основе сертификатов PKI в формате X.509. Перечень методов взаимодействия систем СКФ должен, как минимум, включать: - аутентификация СКФ; - регистрация и отправка идентификационных данных систем СКФ; - передача данных Реестра НСОР в СКФ; - сбор статистики от СКФ. Система должна обеспечивать аутентификацию систем СКФ в соответствии с процессом обработки запросов. Перечень параметров для аутентификации систем СКФ должен, как минимум, включать: - идентификатор системы СКФ; - ключ системы СКФ, зашифрованный открытым ключом, выданным системе СКФ, закодированный в Base64. Система должна передавать системам СКФ </w:t>
      </w:r>
      <w:proofErr w:type="spellStart"/>
      <w:r w:rsidRPr="00793F12">
        <w:rPr>
          <w:rFonts w:ascii="Times New Roman" w:hAnsi="Times New Roman" w:cs="Times New Roman"/>
          <w:sz w:val="26"/>
          <w:szCs w:val="26"/>
        </w:rPr>
        <w:t>токен</w:t>
      </w:r>
      <w:proofErr w:type="spellEnd"/>
      <w:r w:rsidRPr="00793F12">
        <w:rPr>
          <w:rFonts w:ascii="Times New Roman" w:hAnsi="Times New Roman" w:cs="Times New Roman"/>
          <w:sz w:val="26"/>
          <w:szCs w:val="26"/>
        </w:rPr>
        <w:t xml:space="preserve"> аутентификации, </w:t>
      </w:r>
      <w:proofErr w:type="gramStart"/>
      <w:r w:rsidRPr="00793F12">
        <w:rPr>
          <w:rFonts w:ascii="Times New Roman" w:hAnsi="Times New Roman" w:cs="Times New Roman"/>
          <w:sz w:val="26"/>
          <w:szCs w:val="26"/>
        </w:rPr>
        <w:t>действующий</w:t>
      </w:r>
      <w:proofErr w:type="gramEnd"/>
      <w:r w:rsidRPr="00793F12">
        <w:rPr>
          <w:rFonts w:ascii="Times New Roman" w:hAnsi="Times New Roman" w:cs="Times New Roman"/>
          <w:sz w:val="26"/>
          <w:szCs w:val="26"/>
        </w:rPr>
        <w:t xml:space="preserve"> ограниченное время, для дальнейшего взаимодействия. Система должна автоматически регистрировать системы СКФ в соответствии с процессом обработки запросов к Системе. Перечень параметров для регистрации систем СКФ должен, как минимум, включать: - идентификатор инсталляции системы СКФ; - тип системы СКФ; - производительность системы СКФ.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 xml:space="preserve">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41 из 42 Автоматизация процесса обработки обращений и уведомлений; Система должна обеспечивать автоматическое назначение обращений и уведомлений на исполнителей в соответствии с установленным регламентов обработки.</w:t>
      </w:r>
      <w:proofErr w:type="gramEnd"/>
      <w:r w:rsidRPr="00793F12">
        <w:rPr>
          <w:rFonts w:ascii="Times New Roman" w:hAnsi="Times New Roman" w:cs="Times New Roman"/>
          <w:sz w:val="26"/>
          <w:szCs w:val="26"/>
        </w:rPr>
        <w:t xml:space="preserve"> Как минимум регламент включает следующие шаги обработки: - проведение экспертизы Интернет-ресурса; - принятие решения по обращению или уведомлению по результатам экспертизы. Система должна обеспечивать пользователям доступ к списку назначенных обращений и уведомлений в соответствии с ролью пользователя. Система должна обеспечивать возможность регистрации результатов экспертизы Интернет-ресурса в обращении или уведомлении. Система должна обеспечивать возможность регистрации принятого решения по обращению или уведомлению. Система должна обеспечивать регистрацию времени начала и завершения обработки задачи пользователем. Ведение Реестра НСОР Система должна обеспечивать хранение данных Реестра НСОР. Как минимум данные должны включать: - Справочник категорий информации; - "Черный" список Интернет-ресурсов по категориям информации; - "Черный" список слов, словосочетаний и словообразований по категориям информации; - "Белый" список Интернет-ресурсов по категориям информации; - Правила </w:t>
      </w:r>
      <w:proofErr w:type="spellStart"/>
      <w:r w:rsidRPr="00793F12">
        <w:rPr>
          <w:rFonts w:ascii="Times New Roman" w:hAnsi="Times New Roman" w:cs="Times New Roman"/>
          <w:sz w:val="26"/>
          <w:szCs w:val="26"/>
        </w:rPr>
        <w:t>контентной</w:t>
      </w:r>
      <w:proofErr w:type="spellEnd"/>
      <w:r w:rsidRPr="00793F12">
        <w:rPr>
          <w:rFonts w:ascii="Times New Roman" w:hAnsi="Times New Roman" w:cs="Times New Roman"/>
          <w:sz w:val="26"/>
          <w:szCs w:val="26"/>
        </w:rPr>
        <w:t xml:space="preserve"> фильтрации Интернет-ресурсов по категориям информации. Система должна предоставлять администратору системы инструменты изменения данных Реестра НСОР. Система должна предоставлять </w:t>
      </w:r>
      <w:r w:rsidRPr="00793F12">
        <w:rPr>
          <w:rFonts w:ascii="Times New Roman" w:hAnsi="Times New Roman" w:cs="Times New Roman"/>
          <w:sz w:val="26"/>
          <w:szCs w:val="26"/>
        </w:rPr>
        <w:lastRenderedPageBreak/>
        <w:t xml:space="preserve">функции автоматического внесения изменений в Реестр НСОР по результатам принятого решения по обращениям и уведомлениям. Передача данных Реестра НСОР в системы СКФ Система должна обеспечивать автоматическую передачу данных (или обновлений данных) из Реестра НСОР системам СКФ. Система должна предоставлять аутентификацию систем СКФ на основе сертификатов PKI в формате X.509. Система должна обеспечивать контроль получения данных системами СКФ. В случае неполучения данных системой СКФ в течение заданного времени система должна уведомлять администратора системы. Взаимодействие с системами СКФ должно осуществляться в соответствии с установленными требованиями к взаимодействию. Передача данных Оператору Единого реестра Система должна обеспечивать автоматическую передачу обращения Оператору Единого реестра в случае признания, по результатам экспертизы, информации Интернет-ресурса запрещенной к распространению в РФ. Сбор статистики Система должна обеспечивать автоматический сбор и хранение статистики от систем СКФ. Система должна обеспечивать контроль полноты статистики и уведомлять администратора в случае отсутствия данных по периодам. Система должна обеспечивать автоматическое обнаружение всплесков обращений к Интернет-ресурсам на основании URL и формировать уведомление. Система должна обеспечивать возможность доступа к данным статистики для внешних систем отчетности, а также обеспечивать выгрузку данных в установленном формате за заданный период. 7. ПРИЛОЖЕНИЕ N 5 ТРЕБОВАНИЯ К ИНТЕРНЕТ-ПРОВАЙДЕРАМ Интернет-провайдер имеет право на предоставление услуг доступа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Интернет</w:t>
      </w:r>
      <w:proofErr w:type="gramEnd"/>
      <w:r w:rsidRPr="00793F12">
        <w:rPr>
          <w:rFonts w:ascii="Times New Roman" w:hAnsi="Times New Roman" w:cs="Times New Roman"/>
          <w:sz w:val="26"/>
          <w:szCs w:val="26"/>
        </w:rPr>
        <w:t xml:space="preserve"> Образовательным Организациям при условии соответствия требованиям, предъявляемым ФОИВ в области образования и связи. </w:t>
      </w:r>
      <w:proofErr w:type="spellStart"/>
      <w:r w:rsidRPr="00793F12">
        <w:rPr>
          <w:rFonts w:ascii="Times New Roman" w:hAnsi="Times New Roman" w:cs="Times New Roman"/>
          <w:sz w:val="26"/>
          <w:szCs w:val="26"/>
        </w:rPr>
        <w:t>Минобрнауки</w:t>
      </w:r>
      <w:proofErr w:type="spellEnd"/>
      <w:r w:rsidRPr="00793F12">
        <w:rPr>
          <w:rFonts w:ascii="Times New Roman" w:hAnsi="Times New Roman" w:cs="Times New Roman"/>
          <w:sz w:val="26"/>
          <w:szCs w:val="26"/>
        </w:rPr>
        <w:t xml:space="preserve"> России от 28.04.2014 N ДЛ-115/03 "О направлении методических материалов для обеспечения </w:t>
      </w:r>
      <w:proofErr w:type="spellStart"/>
      <w:r w:rsidRPr="00793F12">
        <w:rPr>
          <w:rFonts w:ascii="Times New Roman" w:hAnsi="Times New Roman" w:cs="Times New Roman"/>
          <w:sz w:val="26"/>
          <w:szCs w:val="26"/>
        </w:rPr>
        <w:t>информацион</w:t>
      </w:r>
      <w:proofErr w:type="spellEnd"/>
      <w:r w:rsidRPr="00793F12">
        <w:rPr>
          <w:rFonts w:ascii="Times New Roman" w:hAnsi="Times New Roman" w:cs="Times New Roman"/>
          <w:sz w:val="26"/>
          <w:szCs w:val="26"/>
        </w:rPr>
        <w:t xml:space="preserve">... Документ предоставлен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Дата сохранения: 23.10.2015 </w:t>
      </w:r>
      <w:proofErr w:type="spellStart"/>
      <w:r w:rsidRPr="00793F12">
        <w:rPr>
          <w:rFonts w:ascii="Times New Roman" w:hAnsi="Times New Roman" w:cs="Times New Roman"/>
          <w:sz w:val="26"/>
          <w:szCs w:val="26"/>
        </w:rPr>
        <w:t>КонсультантПлюс</w:t>
      </w:r>
      <w:proofErr w:type="spellEnd"/>
      <w:r w:rsidRPr="00793F12">
        <w:rPr>
          <w:rFonts w:ascii="Times New Roman" w:hAnsi="Times New Roman" w:cs="Times New Roman"/>
          <w:sz w:val="26"/>
          <w:szCs w:val="26"/>
        </w:rPr>
        <w:t xml:space="preserve"> надежная правовая поддержка </w:t>
      </w:r>
      <w:proofErr w:type="spellStart"/>
      <w:r w:rsidRPr="00793F12">
        <w:rPr>
          <w:rFonts w:ascii="Times New Roman" w:hAnsi="Times New Roman" w:cs="Times New Roman"/>
          <w:sz w:val="26"/>
          <w:szCs w:val="26"/>
        </w:rPr>
        <w:t>www.consultant.ru</w:t>
      </w:r>
      <w:proofErr w:type="spellEnd"/>
      <w:r w:rsidRPr="00793F12">
        <w:rPr>
          <w:rFonts w:ascii="Times New Roman" w:hAnsi="Times New Roman" w:cs="Times New Roman"/>
          <w:sz w:val="26"/>
          <w:szCs w:val="26"/>
        </w:rPr>
        <w:t xml:space="preserve"> Страница 42 из 42 Указанные требования, как минимум, включают: - требование наличия системы СКФ, зарегистрированной Оператором Реестра НСОР. Технические условия регистрации определяются Оператором Реестра НСОР; - требования к обеспечению доступности и качества услуги доступа </w:t>
      </w:r>
      <w:proofErr w:type="gramStart"/>
      <w:r w:rsidRPr="00793F12">
        <w:rPr>
          <w:rFonts w:ascii="Times New Roman" w:hAnsi="Times New Roman" w:cs="Times New Roman"/>
          <w:sz w:val="26"/>
          <w:szCs w:val="26"/>
        </w:rPr>
        <w:t>к</w:t>
      </w:r>
      <w:proofErr w:type="gramEnd"/>
      <w:r w:rsidRPr="00793F12">
        <w:rPr>
          <w:rFonts w:ascii="Times New Roman" w:hAnsi="Times New Roman" w:cs="Times New Roman"/>
          <w:sz w:val="26"/>
          <w:szCs w:val="26"/>
        </w:rPr>
        <w:t xml:space="preserve"> </w:t>
      </w:r>
      <w:proofErr w:type="gramStart"/>
      <w:r w:rsidRPr="00793F12">
        <w:rPr>
          <w:rFonts w:ascii="Times New Roman" w:hAnsi="Times New Roman" w:cs="Times New Roman"/>
          <w:sz w:val="26"/>
          <w:szCs w:val="26"/>
        </w:rPr>
        <w:t>Интернет</w:t>
      </w:r>
      <w:proofErr w:type="gramEnd"/>
      <w:r w:rsidRPr="00793F12">
        <w:rPr>
          <w:rFonts w:ascii="Times New Roman" w:hAnsi="Times New Roman" w:cs="Times New Roman"/>
          <w:sz w:val="26"/>
          <w:szCs w:val="26"/>
        </w:rPr>
        <w:t xml:space="preserve">; - идентификация Образовательной Организации, подключаемой к провайдеру Интернет, осуществляется по статическому внешнему IP адресу (адресам), выделенному Организации ("белые" IP-адреса), либо путем регистрации соответствия ОО внутренним статическим IP адресам (серые адреса) при других способах подключения. </w:t>
      </w:r>
      <w:proofErr w:type="gramStart"/>
      <w:r w:rsidRPr="00793F12">
        <w:rPr>
          <w:rFonts w:ascii="Times New Roman" w:hAnsi="Times New Roman" w:cs="Times New Roman"/>
          <w:sz w:val="26"/>
          <w:szCs w:val="26"/>
        </w:rPr>
        <w:t>Контроль за</w:t>
      </w:r>
      <w:proofErr w:type="gramEnd"/>
      <w:r w:rsidRPr="00793F12">
        <w:rPr>
          <w:rFonts w:ascii="Times New Roman" w:hAnsi="Times New Roman" w:cs="Times New Roman"/>
          <w:sz w:val="26"/>
          <w:szCs w:val="26"/>
        </w:rPr>
        <w:t xml:space="preserve"> соблюдением правил осуществляется региональным надзорным органом в области образования, а также иными органами власти в соответствии с их компетенцией.</w:t>
      </w:r>
    </w:p>
    <w:sectPr w:rsidR="005478C6" w:rsidRPr="00793F12" w:rsidSect="00A90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93F12"/>
    <w:rsid w:val="001F5FE3"/>
    <w:rsid w:val="00291E4F"/>
    <w:rsid w:val="004C33E6"/>
    <w:rsid w:val="005478C6"/>
    <w:rsid w:val="00793F12"/>
    <w:rsid w:val="00927281"/>
    <w:rsid w:val="00A70053"/>
    <w:rsid w:val="00A903F2"/>
    <w:rsid w:val="00B2413A"/>
    <w:rsid w:val="00B53A4B"/>
    <w:rsid w:val="00C13C36"/>
    <w:rsid w:val="00C33C03"/>
    <w:rsid w:val="00EB169F"/>
    <w:rsid w:val="00F57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2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53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D6E8-035B-4D4F-ACCA-70973E9A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45</Pages>
  <Words>17736</Words>
  <Characters>101100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2019-04-18T13:10:00Z</dcterms:created>
  <dcterms:modified xsi:type="dcterms:W3CDTF">2019-04-19T12:28:00Z</dcterms:modified>
</cp:coreProperties>
</file>