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F" w:rsidRDefault="00E92C4F" w:rsidP="00E92C4F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 Т Ч Е Т</w:t>
      </w:r>
    </w:p>
    <w:p w:rsidR="00E92C4F" w:rsidRDefault="00E92C4F" w:rsidP="00E92C4F">
      <w:pPr>
        <w:jc w:val="center"/>
        <w:rPr>
          <w:b/>
          <w:szCs w:val="26"/>
        </w:rPr>
      </w:pPr>
      <w:r>
        <w:rPr>
          <w:b/>
          <w:szCs w:val="26"/>
        </w:rPr>
        <w:t>о проделанной работе отделения социальной реабилитации и методического сопровождения за 12 месяцев 2018 года</w:t>
      </w:r>
    </w:p>
    <w:p w:rsidR="002F5C13" w:rsidRDefault="002F5C13" w:rsidP="00E92C4F">
      <w:pPr>
        <w:jc w:val="center"/>
        <w:rPr>
          <w:b/>
          <w:szCs w:val="26"/>
        </w:rPr>
      </w:pPr>
    </w:p>
    <w:p w:rsidR="00E92C4F" w:rsidRDefault="00E92C4F" w:rsidP="00E92C4F">
      <w:pPr>
        <w:rPr>
          <w:szCs w:val="26"/>
        </w:rPr>
      </w:pPr>
      <w:r>
        <w:rPr>
          <w:szCs w:val="26"/>
        </w:rPr>
        <w:t xml:space="preserve">В отделении социальной реабилитации воспитанники проходят основной курс комплексной социальной реабилитации. </w:t>
      </w:r>
    </w:p>
    <w:p w:rsidR="00E92C4F" w:rsidRDefault="00E92C4F" w:rsidP="00E92C4F">
      <w:pPr>
        <w:rPr>
          <w:szCs w:val="26"/>
        </w:rPr>
      </w:pPr>
      <w:r>
        <w:rPr>
          <w:szCs w:val="26"/>
        </w:rPr>
        <w:t xml:space="preserve">Основные задачи специалистов отделения: </w:t>
      </w:r>
    </w:p>
    <w:p w:rsidR="00E92C4F" w:rsidRDefault="00E92C4F" w:rsidP="00E92C4F">
      <w:pPr>
        <w:rPr>
          <w:szCs w:val="26"/>
        </w:rPr>
      </w:pPr>
      <w:r>
        <w:rPr>
          <w:szCs w:val="26"/>
        </w:rPr>
        <w:t xml:space="preserve"> - организация и выполнение индивидуальных программ предоставления социальных услуг несовершеннолетним и их семьям;</w:t>
      </w:r>
    </w:p>
    <w:p w:rsidR="00E92C4F" w:rsidRDefault="00E92C4F" w:rsidP="00E92C4F">
      <w:pPr>
        <w:rPr>
          <w:szCs w:val="26"/>
        </w:rPr>
      </w:pPr>
      <w:r>
        <w:rPr>
          <w:szCs w:val="26"/>
        </w:rPr>
        <w:t xml:space="preserve">- помощь детям, оказавшимся в трудной жизненной ситуации, в восстановлении социального статуса несовершеннолетнего как здорового человека, учащегося образовательного учреждения, члена коллектива сверстников.  </w:t>
      </w:r>
    </w:p>
    <w:p w:rsidR="00E92C4F" w:rsidRDefault="00E92C4F" w:rsidP="00E92C4F">
      <w:pPr>
        <w:tabs>
          <w:tab w:val="left" w:pos="900"/>
          <w:tab w:val="left" w:pos="993"/>
        </w:tabs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-   </w:t>
      </w:r>
      <w:r w:rsidRPr="00E92C4F">
        <w:rPr>
          <w:color w:val="000000"/>
          <w:szCs w:val="26"/>
        </w:rPr>
        <w:t>обеспечение условий для воспитания и обучения, организация отдыха и досуга, проведение оздоровительных и профилактических мероприятий;</w:t>
      </w:r>
    </w:p>
    <w:p w:rsidR="00E92C4F" w:rsidRDefault="00E92C4F" w:rsidP="00E92C4F">
      <w:pPr>
        <w:rPr>
          <w:szCs w:val="26"/>
        </w:rPr>
      </w:pPr>
      <w:r>
        <w:rPr>
          <w:szCs w:val="26"/>
        </w:rPr>
        <w:t>В период с 01.01.2018г. по 31.12.2018г. воспитатели и социальные педагоги реабилитационных групп  «</w:t>
      </w:r>
      <w:proofErr w:type="spellStart"/>
      <w:r>
        <w:rPr>
          <w:szCs w:val="26"/>
        </w:rPr>
        <w:t>ОСРЦдН</w:t>
      </w:r>
      <w:proofErr w:type="spellEnd"/>
      <w:r>
        <w:rPr>
          <w:szCs w:val="26"/>
        </w:rPr>
        <w:t xml:space="preserve">» провели  работу по социальной реабилитации  воспитанников в соответствии с программами: </w:t>
      </w:r>
    </w:p>
    <w:p w:rsidR="00E92C4F" w:rsidRDefault="00E92C4F" w:rsidP="00E92C4F">
      <w:pPr>
        <w:ind w:firstLine="0"/>
        <w:rPr>
          <w:szCs w:val="26"/>
        </w:rPr>
      </w:pPr>
      <w:r>
        <w:rPr>
          <w:szCs w:val="26"/>
        </w:rPr>
        <w:t xml:space="preserve">          </w:t>
      </w:r>
      <w:r>
        <w:rPr>
          <w:szCs w:val="26"/>
        </w:rPr>
        <w:tab/>
        <w:t xml:space="preserve">- «От рождения до школы»; </w:t>
      </w:r>
    </w:p>
    <w:p w:rsidR="00E92C4F" w:rsidRDefault="00E92C4F" w:rsidP="00E92C4F">
      <w:pPr>
        <w:rPr>
          <w:szCs w:val="26"/>
        </w:rPr>
      </w:pPr>
      <w:r>
        <w:rPr>
          <w:szCs w:val="26"/>
        </w:rPr>
        <w:t>- «Росинка»  по гражданско-патриотическому воспитанию;</w:t>
      </w:r>
    </w:p>
    <w:p w:rsidR="00E92C4F" w:rsidRDefault="00E92C4F" w:rsidP="00E92C4F">
      <w:pPr>
        <w:rPr>
          <w:szCs w:val="26"/>
        </w:rPr>
      </w:pPr>
      <w:r>
        <w:rPr>
          <w:szCs w:val="26"/>
        </w:rPr>
        <w:t xml:space="preserve">В </w:t>
      </w:r>
      <w:r>
        <w:rPr>
          <w:szCs w:val="26"/>
          <w:lang w:val="en-US"/>
        </w:rPr>
        <w:t>I</w:t>
      </w:r>
      <w:r>
        <w:rPr>
          <w:szCs w:val="26"/>
        </w:rPr>
        <w:t>-</w:t>
      </w:r>
      <w:proofErr w:type="spellStart"/>
      <w:r>
        <w:rPr>
          <w:szCs w:val="26"/>
        </w:rPr>
        <w:t>й</w:t>
      </w:r>
      <w:proofErr w:type="spellEnd"/>
      <w:r>
        <w:rPr>
          <w:szCs w:val="26"/>
        </w:rPr>
        <w:t xml:space="preserve"> группе, где проходят реабилитацию дети дошкольного и младшего школьного возраста, основной целью реабилитации является преодоление социально-педагогической запущенности, подготовка к школьному обучению. Для этого проводятся коррекционно-развивающие занятия по формированию элементарных математических представлений,  развитию познавательных  и творческих способностей. Так же особое внимание в работе с детьми данной возрастной категорией уделяется формированию культурно-гигиенических навыков, навыков поведения и общения. </w:t>
      </w:r>
    </w:p>
    <w:p w:rsidR="00E92C4F" w:rsidRDefault="00E92C4F" w:rsidP="00E92C4F">
      <w:pPr>
        <w:rPr>
          <w:szCs w:val="26"/>
        </w:rPr>
      </w:pPr>
      <w:r>
        <w:rPr>
          <w:szCs w:val="26"/>
        </w:rPr>
        <w:t xml:space="preserve">В рамках реализации программы «Росинка» педагогами </w:t>
      </w:r>
      <w:r>
        <w:rPr>
          <w:szCs w:val="26"/>
          <w:lang w:val="en-US"/>
        </w:rPr>
        <w:t>I</w:t>
      </w:r>
      <w:r>
        <w:rPr>
          <w:szCs w:val="26"/>
        </w:rPr>
        <w:t>-</w:t>
      </w:r>
      <w:proofErr w:type="spellStart"/>
      <w:r>
        <w:rPr>
          <w:szCs w:val="26"/>
        </w:rPr>
        <w:t>й</w:t>
      </w:r>
      <w:proofErr w:type="spellEnd"/>
      <w:r>
        <w:rPr>
          <w:szCs w:val="26"/>
        </w:rPr>
        <w:t xml:space="preserve"> группы  проведены культурно-развивающие занятия, в форме сюжетных игр, ролевых игр, игр-путешествий, чаепития и мастер-классов.</w:t>
      </w:r>
      <w:r w:rsidRPr="00E92C4F">
        <w:rPr>
          <w:szCs w:val="26"/>
        </w:rPr>
        <w:t xml:space="preserve"> </w:t>
      </w:r>
    </w:p>
    <w:p w:rsidR="00E92C4F" w:rsidRDefault="00E92C4F" w:rsidP="00E92C4F">
      <w:pPr>
        <w:rPr>
          <w:szCs w:val="26"/>
        </w:rPr>
      </w:pPr>
      <w:r>
        <w:rPr>
          <w:szCs w:val="26"/>
        </w:rPr>
        <w:t xml:space="preserve">На постоянной основе в </w:t>
      </w:r>
      <w:r>
        <w:rPr>
          <w:szCs w:val="26"/>
          <w:lang w:val="en-US"/>
        </w:rPr>
        <w:t>I</w:t>
      </w:r>
      <w:r>
        <w:rPr>
          <w:szCs w:val="26"/>
        </w:rPr>
        <w:t>-</w:t>
      </w:r>
      <w:proofErr w:type="spellStart"/>
      <w:r>
        <w:rPr>
          <w:szCs w:val="26"/>
        </w:rPr>
        <w:t>й</w:t>
      </w:r>
      <w:proofErr w:type="spellEnd"/>
      <w:r>
        <w:rPr>
          <w:szCs w:val="26"/>
        </w:rPr>
        <w:t xml:space="preserve"> группе проводятся занятия по пропаганде среди воспитанников ЗОЖ по направлению «Закаливание детей». Реализуется познавательно - творческий проект «Мини музей традиционной тряпичной куклы», проект «Здравствуйте, это Я», направленный на социализацию детей в центре.</w:t>
      </w:r>
    </w:p>
    <w:p w:rsidR="00E92C4F" w:rsidRDefault="00E92C4F" w:rsidP="00E92C4F">
      <w:pPr>
        <w:rPr>
          <w:szCs w:val="26"/>
        </w:rPr>
      </w:pPr>
      <w:r>
        <w:rPr>
          <w:szCs w:val="26"/>
        </w:rPr>
        <w:t xml:space="preserve">Занятия воспитателей данной группы проходят в системе и на высоком профессиональном уровне, что привело к положительной динамике в развитии у </w:t>
      </w:r>
      <w:proofErr w:type="gramStart"/>
      <w:r>
        <w:rPr>
          <w:szCs w:val="26"/>
        </w:rPr>
        <w:t>воспитанников</w:t>
      </w:r>
      <w:proofErr w:type="gramEnd"/>
      <w:r>
        <w:rPr>
          <w:szCs w:val="26"/>
        </w:rPr>
        <w:t xml:space="preserve"> имеющих глубокую социаль</w:t>
      </w:r>
      <w:r w:rsidR="00051AFC">
        <w:rPr>
          <w:szCs w:val="26"/>
        </w:rPr>
        <w:t>но-педагогическую запущенность. В</w:t>
      </w:r>
      <w:r>
        <w:rPr>
          <w:szCs w:val="26"/>
        </w:rPr>
        <w:t xml:space="preserve"> процессе реабилитации</w:t>
      </w:r>
      <w:r w:rsidR="00051AFC">
        <w:rPr>
          <w:szCs w:val="26"/>
        </w:rPr>
        <w:t xml:space="preserve"> дети</w:t>
      </w:r>
      <w:r>
        <w:rPr>
          <w:szCs w:val="26"/>
        </w:rPr>
        <w:t xml:space="preserve"> усвоили режимные моменты, стали менее замкнутыми, научились сотрудничать в процессе игровой и учебной деятельности, слушать и следовать инструкциям, заметно повысили свой уровень знаний, умений и навыков до среднего в соответствии с возрастом уровня.</w:t>
      </w:r>
    </w:p>
    <w:p w:rsidR="00E92C4F" w:rsidRDefault="008547E7" w:rsidP="00E92C4F">
      <w:pPr>
        <w:rPr>
          <w:szCs w:val="26"/>
        </w:rPr>
      </w:pPr>
      <w:r>
        <w:rPr>
          <w:color w:val="000000"/>
          <w:szCs w:val="26"/>
          <w:shd w:val="clear" w:color="auto" w:fill="FFFFFF"/>
        </w:rPr>
        <w:t>В</w:t>
      </w:r>
      <w:r w:rsidRPr="008547E7">
        <w:rPr>
          <w:color w:val="000000"/>
          <w:szCs w:val="26"/>
          <w:shd w:val="clear" w:color="auto" w:fill="FFFFFF"/>
        </w:rPr>
        <w:t>едущим направлением воспитательной работы</w:t>
      </w:r>
      <w:r w:rsidR="00131258" w:rsidRPr="00131258">
        <w:rPr>
          <w:color w:val="000000"/>
          <w:szCs w:val="26"/>
          <w:shd w:val="clear" w:color="auto" w:fill="FFFFFF"/>
        </w:rPr>
        <w:t xml:space="preserve"> </w:t>
      </w:r>
      <w:r w:rsidR="00131258">
        <w:rPr>
          <w:color w:val="000000"/>
          <w:szCs w:val="26"/>
          <w:shd w:val="clear" w:color="auto" w:fill="FFFFFF"/>
        </w:rPr>
        <w:t xml:space="preserve">детей и </w:t>
      </w:r>
      <w:r w:rsidR="00131258" w:rsidRPr="008547E7">
        <w:rPr>
          <w:color w:val="000000"/>
          <w:szCs w:val="26"/>
          <w:shd w:val="clear" w:color="auto" w:fill="FFFFFF"/>
        </w:rPr>
        <w:t>подростков</w:t>
      </w:r>
      <w:r>
        <w:rPr>
          <w:color w:val="000000"/>
          <w:szCs w:val="26"/>
          <w:shd w:val="clear" w:color="auto" w:fill="FFFFFF"/>
        </w:rPr>
        <w:t xml:space="preserve"> в Центре</w:t>
      </w:r>
      <w:r w:rsidRPr="008547E7">
        <w:rPr>
          <w:color w:val="000000"/>
          <w:szCs w:val="26"/>
          <w:shd w:val="clear" w:color="auto" w:fill="FFFFFF"/>
        </w:rPr>
        <w:t xml:space="preserve">  является гражданско-п</w:t>
      </w:r>
      <w:r>
        <w:rPr>
          <w:color w:val="000000"/>
          <w:szCs w:val="26"/>
          <w:shd w:val="clear" w:color="auto" w:fill="FFFFFF"/>
        </w:rPr>
        <w:t>атриотическое воспитание.</w:t>
      </w:r>
      <w:r w:rsidRPr="008547E7">
        <w:rPr>
          <w:color w:val="000000"/>
          <w:sz w:val="28"/>
          <w:szCs w:val="28"/>
          <w:shd w:val="clear" w:color="auto" w:fill="FFFFFF"/>
        </w:rPr>
        <w:t xml:space="preserve"> </w:t>
      </w:r>
      <w:r w:rsidRPr="008547E7">
        <w:rPr>
          <w:rStyle w:val="c2"/>
          <w:color w:val="000000"/>
          <w:szCs w:val="26"/>
          <w:shd w:val="clear" w:color="auto" w:fill="FFFFFF"/>
        </w:rPr>
        <w:t>Реализация этого направления</w:t>
      </w:r>
      <w:r>
        <w:rPr>
          <w:rStyle w:val="c2"/>
          <w:color w:val="000000"/>
          <w:szCs w:val="26"/>
          <w:shd w:val="clear" w:color="auto" w:fill="FFFFFF"/>
        </w:rPr>
        <w:t xml:space="preserve"> </w:t>
      </w:r>
      <w:r w:rsidRPr="008547E7">
        <w:rPr>
          <w:rStyle w:val="c0"/>
          <w:color w:val="000000"/>
          <w:szCs w:val="26"/>
          <w:shd w:val="clear" w:color="auto" w:fill="FFFFFF"/>
        </w:rPr>
        <w:t>осуществляется в соответствии с</w:t>
      </w:r>
      <w:r>
        <w:rPr>
          <w:rStyle w:val="c0"/>
          <w:color w:val="000000"/>
          <w:szCs w:val="26"/>
          <w:shd w:val="clear" w:color="auto" w:fill="FFFFFF"/>
        </w:rPr>
        <w:t xml:space="preserve"> </w:t>
      </w:r>
      <w:r>
        <w:rPr>
          <w:szCs w:val="26"/>
        </w:rPr>
        <w:t>программой «Росинка».</w:t>
      </w:r>
    </w:p>
    <w:p w:rsidR="00323533" w:rsidRDefault="00131258" w:rsidP="00D912E6">
      <w:pPr>
        <w:rPr>
          <w:color w:val="000000"/>
          <w:szCs w:val="26"/>
          <w:shd w:val="clear" w:color="auto" w:fill="FFFFFF"/>
        </w:rPr>
      </w:pPr>
      <w:r>
        <w:rPr>
          <w:szCs w:val="26"/>
        </w:rPr>
        <w:t xml:space="preserve">В отчетный период для воспитанников были организованы   встречи с сотрудниками полиции </w:t>
      </w:r>
      <w:proofErr w:type="gramStart"/>
      <w:r>
        <w:rPr>
          <w:szCs w:val="26"/>
        </w:rPr>
        <w:t>г</w:t>
      </w:r>
      <w:proofErr w:type="gramEnd"/>
      <w:r>
        <w:rPr>
          <w:szCs w:val="26"/>
        </w:rPr>
        <w:t xml:space="preserve">. Белгорода. Ко Дню Защитника Отечества воспитанники встретились с сотрудниками Белгородского ОМОН на познавательном мероприятии «Урок мужества». Сотрудники Белгородского ЛО МВД России на </w:t>
      </w:r>
      <w:r>
        <w:rPr>
          <w:szCs w:val="26"/>
        </w:rPr>
        <w:lastRenderedPageBreak/>
        <w:t>транспорте организовали увлекательное посещение музея авиац</w:t>
      </w:r>
      <w:proofErr w:type="gramStart"/>
      <w:r>
        <w:rPr>
          <w:szCs w:val="26"/>
        </w:rPr>
        <w:t>ии ООО</w:t>
      </w:r>
      <w:proofErr w:type="gramEnd"/>
      <w:r>
        <w:rPr>
          <w:szCs w:val="26"/>
        </w:rPr>
        <w:t xml:space="preserve"> «Международный аэропорт Белгород»</w:t>
      </w:r>
      <w:r w:rsidR="00500CF0">
        <w:rPr>
          <w:szCs w:val="26"/>
        </w:rPr>
        <w:t>,</w:t>
      </w:r>
      <w:r w:rsidR="00500CF0" w:rsidRPr="00500CF0">
        <w:t xml:space="preserve"> </w:t>
      </w:r>
      <w:r w:rsidR="00500CF0">
        <w:t xml:space="preserve">музея </w:t>
      </w:r>
      <w:proofErr w:type="spellStart"/>
      <w:r w:rsidR="00500CF0">
        <w:t>Росгвардии</w:t>
      </w:r>
      <w:proofErr w:type="spellEnd"/>
      <w:r w:rsidR="00500CF0">
        <w:t xml:space="preserve">. </w:t>
      </w:r>
      <w:r w:rsidR="00500CF0">
        <w:rPr>
          <w:szCs w:val="26"/>
        </w:rPr>
        <w:t xml:space="preserve"> </w:t>
      </w:r>
      <w:r w:rsidR="00AF0DBC">
        <w:rPr>
          <w:szCs w:val="26"/>
        </w:rPr>
        <w:t>Б</w:t>
      </w:r>
      <w:r>
        <w:rPr>
          <w:szCs w:val="26"/>
        </w:rPr>
        <w:t>лагодаря многолетнему социальному партнерству с Межотраслевым межр</w:t>
      </w:r>
      <w:r w:rsidR="00AF0DBC">
        <w:rPr>
          <w:szCs w:val="26"/>
        </w:rPr>
        <w:t xml:space="preserve">егиональным профсоюзом «Правда» были организованы экскурсии на </w:t>
      </w:r>
      <w:r w:rsidR="00AF0DBC">
        <w:rPr>
          <w:color w:val="000000"/>
          <w:szCs w:val="26"/>
          <w:shd w:val="clear" w:color="auto" w:fill="FFFFFF"/>
        </w:rPr>
        <w:t>мемориальный  комплекс</w:t>
      </w:r>
      <w:r w:rsidR="00AF0DBC" w:rsidRPr="00AF0DBC">
        <w:rPr>
          <w:color w:val="000000"/>
          <w:szCs w:val="26"/>
          <w:shd w:val="clear" w:color="auto" w:fill="FFFFFF"/>
        </w:rPr>
        <w:t xml:space="preserve"> «</w:t>
      </w:r>
      <w:proofErr w:type="spellStart"/>
      <w:r w:rsidR="00AF0DBC" w:rsidRPr="00AF0DBC">
        <w:rPr>
          <w:color w:val="000000"/>
          <w:szCs w:val="26"/>
          <w:shd w:val="clear" w:color="auto" w:fill="FFFFFF"/>
        </w:rPr>
        <w:t>Прохоровское</w:t>
      </w:r>
      <w:proofErr w:type="spellEnd"/>
      <w:r w:rsidR="00AF0DBC" w:rsidRPr="00AF0DBC">
        <w:rPr>
          <w:color w:val="000000"/>
          <w:szCs w:val="26"/>
          <w:shd w:val="clear" w:color="auto" w:fill="FFFFFF"/>
        </w:rPr>
        <w:t xml:space="preserve"> поле», </w:t>
      </w:r>
      <w:r w:rsidR="00500CF0">
        <w:rPr>
          <w:color w:val="000000"/>
          <w:szCs w:val="26"/>
          <w:shd w:val="clear" w:color="auto" w:fill="FFFFFF"/>
        </w:rPr>
        <w:t>танкодром</w:t>
      </w:r>
      <w:r w:rsidR="00323533">
        <w:rPr>
          <w:color w:val="000000"/>
          <w:szCs w:val="26"/>
          <w:shd w:val="clear" w:color="auto" w:fill="FFFFFF"/>
        </w:rPr>
        <w:t xml:space="preserve">. </w:t>
      </w:r>
    </w:p>
    <w:p w:rsidR="00323533" w:rsidRDefault="00D912E6" w:rsidP="00323533">
      <w:pPr>
        <w:rPr>
          <w:color w:val="000000"/>
          <w:szCs w:val="26"/>
          <w:shd w:val="clear" w:color="auto" w:fill="FFFFFF"/>
        </w:rPr>
      </w:pPr>
      <w:r>
        <w:rPr>
          <w:szCs w:val="26"/>
        </w:rPr>
        <w:t xml:space="preserve">Ребята приняли участие в мастер-классе по созданию рисунка в технике пастельных мелков, организованном сотрудниками библиотеки № 18 к 75-летию Курской битвы. Тема работы – «Звонница на </w:t>
      </w:r>
      <w:proofErr w:type="spellStart"/>
      <w:r>
        <w:rPr>
          <w:szCs w:val="26"/>
        </w:rPr>
        <w:t>Прохоровском</w:t>
      </w:r>
      <w:proofErr w:type="spellEnd"/>
      <w:r>
        <w:rPr>
          <w:szCs w:val="26"/>
        </w:rPr>
        <w:t xml:space="preserve"> поле», принимали участие в областном марафоне</w:t>
      </w:r>
      <w:r w:rsidRPr="00204675">
        <w:rPr>
          <w:szCs w:val="26"/>
        </w:rPr>
        <w:t xml:space="preserve"> «Слава героям Курской битвы!»</w:t>
      </w:r>
      <w:r w:rsidR="00323533">
        <w:rPr>
          <w:szCs w:val="26"/>
        </w:rPr>
        <w:t xml:space="preserve"> Ежегодно проходит акция возложения цветов к</w:t>
      </w:r>
      <w:r w:rsidR="00323533" w:rsidRPr="00323533">
        <w:t xml:space="preserve"> </w:t>
      </w:r>
      <w:r w:rsidR="00323533">
        <w:t xml:space="preserve">памятному знаку в честь майора Ф.С. </w:t>
      </w:r>
      <w:proofErr w:type="spellStart"/>
      <w:r w:rsidR="00323533">
        <w:t>Дзгоева</w:t>
      </w:r>
      <w:proofErr w:type="spellEnd"/>
      <w:r w:rsidR="00323533">
        <w:t>.</w:t>
      </w:r>
    </w:p>
    <w:p w:rsidR="002073F0" w:rsidRDefault="00D912E6" w:rsidP="00323533">
      <w:pPr>
        <w:rPr>
          <w:szCs w:val="26"/>
        </w:rPr>
      </w:pPr>
      <w:r>
        <w:rPr>
          <w:szCs w:val="26"/>
        </w:rPr>
        <w:t>Основной задачей воспитательной деятельности являлись формирование здорового образа жизни.</w:t>
      </w:r>
    </w:p>
    <w:p w:rsidR="002073F0" w:rsidRDefault="002073F0" w:rsidP="002073F0">
      <w:pPr>
        <w:rPr>
          <w:szCs w:val="26"/>
        </w:rPr>
      </w:pPr>
      <w:r>
        <w:rPr>
          <w:color w:val="000000"/>
          <w:szCs w:val="26"/>
        </w:rPr>
        <w:t>И</w:t>
      </w:r>
      <w:r w:rsidRPr="002073F0">
        <w:rPr>
          <w:color w:val="000000"/>
          <w:szCs w:val="26"/>
        </w:rPr>
        <w:t>нспекторы по делам несовершеннолетних Белгородского ЛО МВД России на транспорте в областном социально - реабилитационном центре для несовершеннолетних города Белгорода провели мероприятие, направленное на борьбу с детской наркоманией.</w:t>
      </w:r>
      <w:r>
        <w:rPr>
          <w:color w:val="000000"/>
          <w:szCs w:val="26"/>
        </w:rPr>
        <w:t xml:space="preserve"> </w:t>
      </w:r>
      <w:r w:rsidRPr="002073F0">
        <w:rPr>
          <w:color w:val="000000"/>
          <w:szCs w:val="26"/>
        </w:rPr>
        <w:t>Встреча проходила за круглым столом под лозунгом «Мы выбираем жизнь без наркотиков».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shd w:val="clear" w:color="auto" w:fill="FFFFFF"/>
        </w:rPr>
        <w:t>Т</w:t>
      </w:r>
      <w:r w:rsidRPr="002073F0">
        <w:rPr>
          <w:color w:val="000000"/>
          <w:szCs w:val="26"/>
          <w:shd w:val="clear" w:color="auto" w:fill="FFFFFF"/>
        </w:rPr>
        <w:t>радиционн</w:t>
      </w:r>
      <w:r>
        <w:rPr>
          <w:color w:val="000000"/>
          <w:szCs w:val="26"/>
          <w:shd w:val="clear" w:color="auto" w:fill="FFFFFF"/>
        </w:rPr>
        <w:t>ыми стали  встречи</w:t>
      </w:r>
      <w:r w:rsidRPr="002073F0">
        <w:rPr>
          <w:color w:val="000000"/>
          <w:szCs w:val="26"/>
          <w:shd w:val="clear" w:color="auto" w:fill="FFFFFF"/>
        </w:rPr>
        <w:t xml:space="preserve"> воспитанников и сотрудников Прокуратуры Белгородской области.</w:t>
      </w:r>
      <w:r w:rsidRPr="002073F0">
        <w:rPr>
          <w:rFonts w:ascii="Verdana" w:hAnsi="Verdana"/>
          <w:color w:val="000000"/>
          <w:sz w:val="20"/>
          <w:shd w:val="clear" w:color="auto" w:fill="FFFFFF"/>
        </w:rPr>
        <w:t xml:space="preserve"> </w:t>
      </w:r>
      <w:r w:rsidRPr="002073F0">
        <w:rPr>
          <w:color w:val="000000"/>
          <w:szCs w:val="26"/>
          <w:shd w:val="clear" w:color="auto" w:fill="FFFFFF"/>
        </w:rPr>
        <w:t>Между взрослыми и детьми установился тесный диалог, ребята активно отвечали на вопросы. Старшие наставники познакомили несовершеннолетних с правилами, как избежать вовлечения в наркоманию.</w:t>
      </w:r>
      <w:r w:rsidRPr="002073F0">
        <w:rPr>
          <w:szCs w:val="26"/>
        </w:rPr>
        <w:t xml:space="preserve"> </w:t>
      </w:r>
    </w:p>
    <w:p w:rsidR="002073F0" w:rsidRDefault="002073F0" w:rsidP="002073F0">
      <w:pPr>
        <w:rPr>
          <w:szCs w:val="26"/>
        </w:rPr>
      </w:pPr>
      <w:r>
        <w:rPr>
          <w:szCs w:val="26"/>
        </w:rPr>
        <w:t>Провод</w:t>
      </w:r>
      <w:r w:rsidR="00661582">
        <w:rPr>
          <w:szCs w:val="26"/>
        </w:rPr>
        <w:t>ятся</w:t>
      </w:r>
      <w:r>
        <w:rPr>
          <w:szCs w:val="26"/>
        </w:rPr>
        <w:t xml:space="preserve"> занятия по общефизической подготовке – </w:t>
      </w:r>
      <w:proofErr w:type="spellStart"/>
      <w:r>
        <w:rPr>
          <w:szCs w:val="26"/>
        </w:rPr>
        <w:t>скипинг</w:t>
      </w:r>
      <w:proofErr w:type="spellEnd"/>
      <w:r>
        <w:rPr>
          <w:szCs w:val="26"/>
        </w:rPr>
        <w:t xml:space="preserve"> (упражнения на скакалке), гимнастика с элементами единоборств, занятия на тренажерах, упражнения с гантелями, которые способствуют укреплению и развитию физических и психических качеств воспитанников, формируют ценностные ориентиры на здоровый образ жизни. Регулярно проводятся процедуры закаливания – ванны для ног, обтирание, контрастный душ. Стали традиционными среди воспитанников учреждения турниры по </w:t>
      </w:r>
      <w:proofErr w:type="spellStart"/>
      <w:r>
        <w:rPr>
          <w:szCs w:val="26"/>
        </w:rPr>
        <w:t>дартсу</w:t>
      </w:r>
      <w:proofErr w:type="spellEnd"/>
      <w:r>
        <w:rPr>
          <w:szCs w:val="26"/>
        </w:rPr>
        <w:t>, шашкам, шахматам, настольному теннису.</w:t>
      </w:r>
    </w:p>
    <w:p w:rsidR="002073F0" w:rsidRDefault="002073F0" w:rsidP="002073F0">
      <w:pPr>
        <w:rPr>
          <w:szCs w:val="26"/>
        </w:rPr>
      </w:pPr>
      <w:r>
        <w:rPr>
          <w:szCs w:val="26"/>
        </w:rPr>
        <w:t>Традиционными стали туристические походы</w:t>
      </w:r>
      <w:r w:rsidR="00661582">
        <w:rPr>
          <w:szCs w:val="26"/>
        </w:rPr>
        <w:t xml:space="preserve"> в лес, </w:t>
      </w:r>
      <w:r w:rsidR="00661582" w:rsidRPr="00661582">
        <w:rPr>
          <w:color w:val="000000"/>
          <w:szCs w:val="26"/>
          <w:shd w:val="clear" w:color="auto" w:fill="FFFFFF"/>
        </w:rPr>
        <w:t>праздники «Зимние забавы»</w:t>
      </w:r>
      <w:r w:rsidR="00661582">
        <w:rPr>
          <w:color w:val="000000"/>
          <w:szCs w:val="26"/>
          <w:shd w:val="clear" w:color="auto" w:fill="FFFFFF"/>
        </w:rPr>
        <w:t xml:space="preserve"> </w:t>
      </w:r>
      <w:r w:rsidR="00661582" w:rsidRPr="00661582">
        <w:rPr>
          <w:color w:val="000000"/>
          <w:szCs w:val="26"/>
          <w:shd w:val="clear" w:color="auto" w:fill="FFFFFF"/>
        </w:rPr>
        <w:t xml:space="preserve">в </w:t>
      </w:r>
      <w:proofErr w:type="spellStart"/>
      <w:proofErr w:type="gramStart"/>
      <w:r w:rsidR="00661582" w:rsidRPr="00661582">
        <w:rPr>
          <w:color w:val="000000"/>
          <w:szCs w:val="26"/>
          <w:shd w:val="clear" w:color="auto" w:fill="FFFFFF"/>
        </w:rPr>
        <w:t>Пикник-парке</w:t>
      </w:r>
      <w:proofErr w:type="spellEnd"/>
      <w:proofErr w:type="gramEnd"/>
      <w:r w:rsidR="00661582">
        <w:rPr>
          <w:color w:val="000000"/>
          <w:szCs w:val="26"/>
          <w:shd w:val="clear" w:color="auto" w:fill="FFFFFF"/>
        </w:rPr>
        <w:t xml:space="preserve">. </w:t>
      </w:r>
      <w:r w:rsidR="00661582">
        <w:rPr>
          <w:szCs w:val="26"/>
        </w:rPr>
        <w:t>Воспитанник занимают призовые  места на областных соревнованиях «Спорт для всех».</w:t>
      </w:r>
    </w:p>
    <w:p w:rsidR="001C4015" w:rsidRPr="005042B2" w:rsidRDefault="0010226E" w:rsidP="0010226E">
      <w:pPr>
        <w:rPr>
          <w:szCs w:val="26"/>
        </w:rPr>
      </w:pPr>
      <w:r>
        <w:rPr>
          <w:szCs w:val="26"/>
        </w:rPr>
        <w:t xml:space="preserve">Большое внимание уделяется духовно-нравственному воспитанию несовершеннолетних. В рамках сотрудничества с образовательно-методическим центром «Преображение» Белгородской епархии, священнослужителем Храма во имя св.  Серафима </w:t>
      </w:r>
      <w:proofErr w:type="spellStart"/>
      <w:r>
        <w:rPr>
          <w:szCs w:val="26"/>
        </w:rPr>
        <w:t>Саровского</w:t>
      </w:r>
      <w:proofErr w:type="spellEnd"/>
      <w:r>
        <w:rPr>
          <w:szCs w:val="26"/>
        </w:rPr>
        <w:t xml:space="preserve"> отцом Сергием в отчетный период, в дни Крещения Господня и Пасхи отец Сергий совершил в учреждении  праздничные литургии, обряды освещения воды и пасхальных куличей. Е</w:t>
      </w:r>
      <w:r w:rsidR="001C4015">
        <w:rPr>
          <w:szCs w:val="26"/>
        </w:rPr>
        <w:t>жемесячно про</w:t>
      </w:r>
      <w:r>
        <w:rPr>
          <w:szCs w:val="26"/>
        </w:rPr>
        <w:t>водились</w:t>
      </w:r>
      <w:r w:rsidR="001C4015">
        <w:rPr>
          <w:szCs w:val="26"/>
        </w:rPr>
        <w:t xml:space="preserve"> встречи воспитанников с представителями Православной духовной семинарии с миссионерской напра</w:t>
      </w:r>
      <w:r w:rsidR="005042B2">
        <w:rPr>
          <w:szCs w:val="26"/>
        </w:rPr>
        <w:t>вленностью. В</w:t>
      </w:r>
      <w:r w:rsidR="005042B2" w:rsidRPr="005042B2">
        <w:rPr>
          <w:color w:val="000000"/>
          <w:szCs w:val="26"/>
          <w:shd w:val="clear" w:color="auto" w:fill="FFFFFF"/>
        </w:rPr>
        <w:t xml:space="preserve">оспитанники  посетили храм </w:t>
      </w:r>
      <w:proofErr w:type="spellStart"/>
      <w:r w:rsidR="005042B2" w:rsidRPr="005042B2">
        <w:rPr>
          <w:color w:val="000000"/>
          <w:szCs w:val="26"/>
          <w:shd w:val="clear" w:color="auto" w:fill="FFFFFF"/>
        </w:rPr>
        <w:t>Первоверховных</w:t>
      </w:r>
      <w:proofErr w:type="spellEnd"/>
      <w:r w:rsidR="005042B2" w:rsidRPr="005042B2">
        <w:rPr>
          <w:color w:val="000000"/>
          <w:szCs w:val="26"/>
          <w:shd w:val="clear" w:color="auto" w:fill="FFFFFF"/>
        </w:rPr>
        <w:t xml:space="preserve"> апостолов Петра и Павла</w:t>
      </w:r>
      <w:r w:rsidR="005042B2">
        <w:rPr>
          <w:color w:val="000000"/>
          <w:szCs w:val="26"/>
          <w:shd w:val="clear" w:color="auto" w:fill="FFFFFF"/>
        </w:rPr>
        <w:t xml:space="preserve"> в Прохоровке.</w:t>
      </w:r>
    </w:p>
    <w:p w:rsidR="008B2B82" w:rsidRDefault="00AF0DBC" w:rsidP="005042B2">
      <w:pPr>
        <w:rPr>
          <w:bCs/>
          <w:szCs w:val="26"/>
          <w:shd w:val="clear" w:color="auto" w:fill="FFFFFF"/>
        </w:rPr>
      </w:pPr>
      <w:proofErr w:type="gramStart"/>
      <w:r w:rsidRPr="005042B2">
        <w:rPr>
          <w:szCs w:val="26"/>
        </w:rPr>
        <w:t>В целях расширения кругозора воспитанников и повышения уровня их познавательной активности в отчетный период организовывались, экскурсии, встречи с интересными людьми</w:t>
      </w:r>
      <w:r w:rsidR="005042B2">
        <w:rPr>
          <w:szCs w:val="26"/>
        </w:rPr>
        <w:t xml:space="preserve">, мастер-классы, круглые столы, защита проектов на базе </w:t>
      </w:r>
      <w:r w:rsidR="005042B2" w:rsidRPr="00204675">
        <w:rPr>
          <w:szCs w:val="26"/>
        </w:rPr>
        <w:t>«Белгородск</w:t>
      </w:r>
      <w:r w:rsidR="005042B2">
        <w:rPr>
          <w:szCs w:val="26"/>
        </w:rPr>
        <w:t>ой</w:t>
      </w:r>
      <w:r w:rsidR="005042B2" w:rsidRPr="00204675">
        <w:rPr>
          <w:szCs w:val="26"/>
        </w:rPr>
        <w:t xml:space="preserve"> государственн</w:t>
      </w:r>
      <w:r w:rsidR="005042B2">
        <w:rPr>
          <w:szCs w:val="26"/>
        </w:rPr>
        <w:t>ой</w:t>
      </w:r>
      <w:r w:rsidR="005042B2" w:rsidRPr="00204675">
        <w:rPr>
          <w:szCs w:val="26"/>
        </w:rPr>
        <w:t xml:space="preserve"> специальн</w:t>
      </w:r>
      <w:r w:rsidR="005042B2">
        <w:rPr>
          <w:szCs w:val="26"/>
        </w:rPr>
        <w:t xml:space="preserve">ой библиотекой для слепых им. В.Я. Ерошенко», </w:t>
      </w:r>
      <w:r w:rsidR="005042B2" w:rsidRPr="00204675">
        <w:rPr>
          <w:szCs w:val="26"/>
        </w:rPr>
        <w:t>МБУК «Центр Досуга»</w:t>
      </w:r>
      <w:r w:rsidR="005042B2" w:rsidRPr="005042B2">
        <w:rPr>
          <w:rFonts w:eastAsiaTheme="minorHAnsi"/>
          <w:szCs w:val="26"/>
          <w:lang w:eastAsia="en-US"/>
        </w:rPr>
        <w:t xml:space="preserve"> </w:t>
      </w:r>
      <w:r w:rsidR="005042B2">
        <w:rPr>
          <w:rFonts w:eastAsiaTheme="minorHAnsi"/>
          <w:szCs w:val="26"/>
          <w:lang w:eastAsia="en-US"/>
        </w:rPr>
        <w:t>МБУК, библиотека – филиал №18,</w:t>
      </w:r>
      <w:r w:rsidR="005042B2" w:rsidRPr="005042B2">
        <w:rPr>
          <w:rFonts w:eastAsiaTheme="minorHAnsi"/>
          <w:szCs w:val="26"/>
          <w:lang w:eastAsia="en-US"/>
        </w:rPr>
        <w:t xml:space="preserve"> </w:t>
      </w:r>
      <w:r w:rsidR="005042B2">
        <w:rPr>
          <w:rFonts w:eastAsiaTheme="minorHAnsi"/>
          <w:szCs w:val="26"/>
          <w:lang w:eastAsia="en-US"/>
        </w:rPr>
        <w:t>МБУК, библиотека – филиал №5,</w:t>
      </w:r>
      <w:r w:rsidR="00323533">
        <w:rPr>
          <w:rFonts w:eastAsiaTheme="minorHAnsi"/>
          <w:szCs w:val="26"/>
          <w:lang w:eastAsia="en-US"/>
        </w:rPr>
        <w:t xml:space="preserve"> Белгородский государственный литературный музей, </w:t>
      </w:r>
      <w:r w:rsidR="00323533" w:rsidRPr="00323533">
        <w:rPr>
          <w:bCs/>
          <w:szCs w:val="26"/>
          <w:shd w:val="clear" w:color="auto" w:fill="FFFFFF"/>
        </w:rPr>
        <w:t>Государственная</w:t>
      </w:r>
      <w:r w:rsidR="00323533" w:rsidRPr="00323533">
        <w:rPr>
          <w:szCs w:val="26"/>
          <w:shd w:val="clear" w:color="auto" w:fill="FFFFFF"/>
        </w:rPr>
        <w:t> детская </w:t>
      </w:r>
      <w:r w:rsidR="00323533" w:rsidRPr="00323533">
        <w:rPr>
          <w:bCs/>
          <w:szCs w:val="26"/>
          <w:shd w:val="clear" w:color="auto" w:fill="FFFFFF"/>
        </w:rPr>
        <w:t>библиотека</w:t>
      </w:r>
      <w:r w:rsidR="00323533" w:rsidRPr="00323533">
        <w:rPr>
          <w:szCs w:val="26"/>
          <w:shd w:val="clear" w:color="auto" w:fill="FFFFFF"/>
        </w:rPr>
        <w:t> А. А. </w:t>
      </w:r>
      <w:r w:rsidR="00323533" w:rsidRPr="00323533">
        <w:rPr>
          <w:bCs/>
          <w:szCs w:val="26"/>
          <w:shd w:val="clear" w:color="auto" w:fill="FFFFFF"/>
        </w:rPr>
        <w:t>Лиханова</w:t>
      </w:r>
      <w:r w:rsidR="00323533">
        <w:rPr>
          <w:bCs/>
          <w:szCs w:val="26"/>
          <w:shd w:val="clear" w:color="auto" w:fill="FFFFFF"/>
        </w:rPr>
        <w:t>.</w:t>
      </w:r>
      <w:proofErr w:type="gramEnd"/>
    </w:p>
    <w:p w:rsidR="00E067B3" w:rsidRDefault="00D22D39" w:rsidP="00E067B3">
      <w:pPr>
        <w:pStyle w:val="a7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>Традиционно с акцией милосердия в гостях у воспитанников побывали давние друзья и спонсоры представители компан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«Добрыня», студенты </w:t>
      </w:r>
      <w:proofErr w:type="spellStart"/>
      <w:r>
        <w:rPr>
          <w:sz w:val="26"/>
          <w:szCs w:val="26"/>
        </w:rPr>
        <w:t>социальго-теологического</w:t>
      </w:r>
      <w:proofErr w:type="spellEnd"/>
      <w:r>
        <w:rPr>
          <w:sz w:val="26"/>
          <w:szCs w:val="26"/>
        </w:rPr>
        <w:t>, экономического</w:t>
      </w:r>
      <w:r w:rsidR="00E067B3">
        <w:rPr>
          <w:sz w:val="26"/>
          <w:szCs w:val="26"/>
        </w:rPr>
        <w:t>, исторического</w:t>
      </w:r>
      <w:r>
        <w:rPr>
          <w:sz w:val="26"/>
          <w:szCs w:val="26"/>
        </w:rPr>
        <w:t xml:space="preserve"> факультетов и волонтерского корпуса «Клевер» НИУ «</w:t>
      </w:r>
      <w:proofErr w:type="spellStart"/>
      <w:r>
        <w:rPr>
          <w:sz w:val="26"/>
          <w:szCs w:val="26"/>
        </w:rPr>
        <w:t>БелГУ</w:t>
      </w:r>
      <w:proofErr w:type="spellEnd"/>
      <w:r>
        <w:rPr>
          <w:sz w:val="26"/>
          <w:szCs w:val="26"/>
        </w:rPr>
        <w:t xml:space="preserve">», </w:t>
      </w:r>
      <w:r w:rsidRPr="00D22D39">
        <w:rPr>
          <w:sz w:val="26"/>
          <w:szCs w:val="26"/>
          <w:shd w:val="clear" w:color="auto" w:fill="FFFFFF"/>
        </w:rPr>
        <w:t>ОГБУЗ «</w:t>
      </w:r>
      <w:r w:rsidRPr="00D22D39">
        <w:rPr>
          <w:bCs/>
          <w:sz w:val="26"/>
          <w:szCs w:val="26"/>
          <w:shd w:val="clear" w:color="auto" w:fill="FFFFFF"/>
        </w:rPr>
        <w:t>Городская</w:t>
      </w:r>
      <w:r w:rsidRPr="00D22D39">
        <w:rPr>
          <w:sz w:val="26"/>
          <w:szCs w:val="26"/>
          <w:shd w:val="clear" w:color="auto" w:fill="FFFFFF"/>
        </w:rPr>
        <w:t> </w:t>
      </w:r>
      <w:r w:rsidRPr="00D22D39">
        <w:rPr>
          <w:bCs/>
          <w:sz w:val="26"/>
          <w:szCs w:val="26"/>
          <w:shd w:val="clear" w:color="auto" w:fill="FFFFFF"/>
        </w:rPr>
        <w:t>больница</w:t>
      </w:r>
      <w:r w:rsidRPr="00D22D39">
        <w:rPr>
          <w:sz w:val="26"/>
          <w:szCs w:val="26"/>
          <w:shd w:val="clear" w:color="auto" w:fill="FFFFFF"/>
        </w:rPr>
        <w:t> №</w:t>
      </w:r>
      <w:r w:rsidRPr="00D22D39">
        <w:rPr>
          <w:bCs/>
          <w:sz w:val="26"/>
          <w:szCs w:val="26"/>
          <w:shd w:val="clear" w:color="auto" w:fill="FFFFFF"/>
        </w:rPr>
        <w:t>2</w:t>
      </w:r>
      <w:r w:rsidRPr="00D22D39">
        <w:rPr>
          <w:sz w:val="26"/>
          <w:szCs w:val="26"/>
          <w:shd w:val="clear" w:color="auto" w:fill="FFFFFF"/>
        </w:rPr>
        <w:t> г. </w:t>
      </w:r>
      <w:r w:rsidRPr="00D22D39">
        <w:rPr>
          <w:bCs/>
          <w:sz w:val="26"/>
          <w:szCs w:val="26"/>
          <w:shd w:val="clear" w:color="auto" w:fill="FFFFFF"/>
        </w:rPr>
        <w:t>Белгорода</w:t>
      </w:r>
      <w:r w:rsidRPr="00D22D39">
        <w:rPr>
          <w:sz w:val="26"/>
          <w:szCs w:val="26"/>
          <w:shd w:val="clear" w:color="auto" w:fill="FFFFFF"/>
        </w:rPr>
        <w:t>»</w:t>
      </w:r>
      <w:r w:rsidR="00E067B3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</w:p>
    <w:p w:rsidR="00E067B3" w:rsidRDefault="00E067B3" w:rsidP="00E067B3">
      <w:pPr>
        <w:pStyle w:val="a7"/>
        <w:rPr>
          <w:sz w:val="26"/>
          <w:szCs w:val="26"/>
        </w:rPr>
      </w:pPr>
      <w:r w:rsidRPr="00D22D39">
        <w:rPr>
          <w:bCs/>
          <w:sz w:val="26"/>
          <w:szCs w:val="26"/>
          <w:shd w:val="clear" w:color="auto" w:fill="FFFFFF"/>
        </w:rPr>
        <w:t>Белгородский</w:t>
      </w:r>
      <w:r w:rsidRPr="00D22D39">
        <w:rPr>
          <w:sz w:val="26"/>
          <w:szCs w:val="26"/>
          <w:shd w:val="clear" w:color="auto" w:fill="FFFFFF"/>
        </w:rPr>
        <w:t> </w:t>
      </w:r>
      <w:r w:rsidRPr="00D22D39">
        <w:rPr>
          <w:bCs/>
          <w:sz w:val="26"/>
          <w:szCs w:val="26"/>
          <w:shd w:val="clear" w:color="auto" w:fill="FFFFFF"/>
        </w:rPr>
        <w:t>государственный</w:t>
      </w:r>
      <w:r w:rsidRPr="00D22D39">
        <w:rPr>
          <w:sz w:val="26"/>
          <w:szCs w:val="26"/>
          <w:shd w:val="clear" w:color="auto" w:fill="FFFFFF"/>
        </w:rPr>
        <w:t> </w:t>
      </w:r>
      <w:r w:rsidRPr="00D22D39">
        <w:rPr>
          <w:bCs/>
          <w:sz w:val="26"/>
          <w:szCs w:val="26"/>
          <w:shd w:val="clear" w:color="auto" w:fill="FFFFFF"/>
        </w:rPr>
        <w:t>аграрный</w:t>
      </w:r>
      <w:r w:rsidRPr="00D22D39">
        <w:rPr>
          <w:sz w:val="26"/>
          <w:szCs w:val="26"/>
          <w:shd w:val="clear" w:color="auto" w:fill="FFFFFF"/>
        </w:rPr>
        <w:t> </w:t>
      </w:r>
      <w:r w:rsidRPr="00D22D39">
        <w:rPr>
          <w:bCs/>
          <w:sz w:val="26"/>
          <w:szCs w:val="26"/>
          <w:shd w:val="clear" w:color="auto" w:fill="FFFFFF"/>
        </w:rPr>
        <w:t>университет</w:t>
      </w:r>
      <w:r w:rsidRPr="00D22D39">
        <w:rPr>
          <w:sz w:val="26"/>
          <w:szCs w:val="26"/>
          <w:shd w:val="clear" w:color="auto" w:fill="FFFFFF"/>
        </w:rPr>
        <w:t> им. В. Я. Горина</w:t>
      </w:r>
      <w:r>
        <w:rPr>
          <w:sz w:val="26"/>
          <w:szCs w:val="26"/>
          <w:shd w:val="clear" w:color="auto" w:fill="FFFFFF"/>
        </w:rPr>
        <w:t xml:space="preserve">, </w:t>
      </w:r>
      <w:r w:rsidR="00D22D39">
        <w:rPr>
          <w:sz w:val="26"/>
          <w:szCs w:val="26"/>
          <w:shd w:val="clear" w:color="auto" w:fill="FFFFFF"/>
        </w:rPr>
        <w:t xml:space="preserve">«Завод </w:t>
      </w:r>
      <w:proofErr w:type="spellStart"/>
      <w:r w:rsidR="00D22D39">
        <w:rPr>
          <w:sz w:val="26"/>
          <w:szCs w:val="26"/>
          <w:shd w:val="clear" w:color="auto" w:fill="FFFFFF"/>
        </w:rPr>
        <w:t>Арбет</w:t>
      </w:r>
      <w:proofErr w:type="spellEnd"/>
      <w:r w:rsidR="00D22D39">
        <w:rPr>
          <w:sz w:val="26"/>
          <w:szCs w:val="26"/>
          <w:shd w:val="clear" w:color="auto" w:fill="FFFFFF"/>
        </w:rPr>
        <w:t>»,</w:t>
      </w:r>
      <w:r w:rsidR="00D22D3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="00D22D39">
        <w:rPr>
          <w:sz w:val="26"/>
          <w:szCs w:val="26"/>
          <w:shd w:val="clear" w:color="auto" w:fill="FFFFFF"/>
        </w:rPr>
        <w:t xml:space="preserve"> </w:t>
      </w:r>
      <w:r w:rsidR="00D22D39" w:rsidRPr="00D22D39">
        <w:rPr>
          <w:bCs/>
          <w:sz w:val="26"/>
          <w:szCs w:val="26"/>
        </w:rPr>
        <w:t>ООО «</w:t>
      </w:r>
      <w:proofErr w:type="spellStart"/>
      <w:r w:rsidR="00D22D39" w:rsidRPr="00D22D39">
        <w:rPr>
          <w:bCs/>
          <w:sz w:val="26"/>
          <w:szCs w:val="26"/>
        </w:rPr>
        <w:t>Белэнергомаш</w:t>
      </w:r>
      <w:proofErr w:type="spellEnd"/>
      <w:r w:rsidR="00D22D39" w:rsidRPr="00D22D39">
        <w:rPr>
          <w:bCs/>
          <w:sz w:val="26"/>
          <w:szCs w:val="26"/>
        </w:rPr>
        <w:t xml:space="preserve"> – БЗЭМ»</w:t>
      </w:r>
      <w:r w:rsidR="00D22D39">
        <w:rPr>
          <w:bCs/>
          <w:sz w:val="26"/>
          <w:szCs w:val="26"/>
        </w:rPr>
        <w:t>.</w:t>
      </w:r>
    </w:p>
    <w:p w:rsidR="00D22D39" w:rsidRDefault="00D22D39" w:rsidP="00E067B3">
      <w:pPr>
        <w:pStyle w:val="a7"/>
        <w:rPr>
          <w:sz w:val="26"/>
          <w:szCs w:val="26"/>
        </w:rPr>
      </w:pPr>
      <w:r w:rsidRPr="00D22D39">
        <w:rPr>
          <w:sz w:val="26"/>
          <w:szCs w:val="26"/>
        </w:rPr>
        <w:t>И конечно неоценим вклад в реабилитационный процесс</w:t>
      </w:r>
      <w:r>
        <w:rPr>
          <w:sz w:val="26"/>
          <w:szCs w:val="26"/>
        </w:rPr>
        <w:t xml:space="preserve"> воспитанников - празднование «Дня именинника». Благодаря </w:t>
      </w:r>
      <w:r w:rsidR="0068530C">
        <w:rPr>
          <w:sz w:val="26"/>
          <w:szCs w:val="26"/>
        </w:rPr>
        <w:t>м</w:t>
      </w:r>
      <w:r w:rsidR="0068530C" w:rsidRPr="0068530C">
        <w:rPr>
          <w:sz w:val="26"/>
          <w:szCs w:val="26"/>
        </w:rPr>
        <w:t>ежотраслев</w:t>
      </w:r>
      <w:r w:rsidR="0068530C">
        <w:rPr>
          <w:sz w:val="26"/>
          <w:szCs w:val="26"/>
        </w:rPr>
        <w:t>ому</w:t>
      </w:r>
      <w:r w:rsidR="0068530C" w:rsidRPr="0068530C">
        <w:rPr>
          <w:sz w:val="26"/>
          <w:szCs w:val="26"/>
        </w:rPr>
        <w:t xml:space="preserve"> межрегиональн</w:t>
      </w:r>
      <w:r w:rsidR="0068530C">
        <w:rPr>
          <w:sz w:val="26"/>
          <w:szCs w:val="26"/>
        </w:rPr>
        <w:t>ому</w:t>
      </w:r>
      <w:r w:rsidR="0068530C" w:rsidRPr="0068530C">
        <w:rPr>
          <w:sz w:val="26"/>
          <w:szCs w:val="26"/>
        </w:rPr>
        <w:t xml:space="preserve"> профсоюз</w:t>
      </w:r>
      <w:r w:rsidR="0068530C">
        <w:rPr>
          <w:sz w:val="26"/>
          <w:szCs w:val="26"/>
        </w:rPr>
        <w:t>у</w:t>
      </w:r>
      <w:r w:rsidR="0068530C" w:rsidRPr="0068530C">
        <w:rPr>
          <w:sz w:val="26"/>
          <w:szCs w:val="26"/>
        </w:rPr>
        <w:t xml:space="preserve"> «Правда»</w:t>
      </w:r>
      <w:r>
        <w:rPr>
          <w:sz w:val="26"/>
          <w:szCs w:val="26"/>
        </w:rPr>
        <w:t xml:space="preserve"> в день рождения сбываются самые заветные мечты и сокровенные желания каждого воспитанника. Ребята, в семьях которых зачастую забывали об этом дне, получают желанные подарки и угощения.</w:t>
      </w:r>
    </w:p>
    <w:p w:rsidR="00D22D39" w:rsidRPr="00323533" w:rsidRDefault="00D22D39" w:rsidP="005042B2"/>
    <w:sectPr w:rsidR="00D22D39" w:rsidRPr="00323533" w:rsidSect="008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294"/>
    <w:multiLevelType w:val="hybridMultilevel"/>
    <w:tmpl w:val="4070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4F"/>
    <w:rsid w:val="00013FC0"/>
    <w:rsid w:val="00051AFC"/>
    <w:rsid w:val="0010226E"/>
    <w:rsid w:val="00131258"/>
    <w:rsid w:val="001C4015"/>
    <w:rsid w:val="002073F0"/>
    <w:rsid w:val="002F5C13"/>
    <w:rsid w:val="00323533"/>
    <w:rsid w:val="00500CF0"/>
    <w:rsid w:val="005042B2"/>
    <w:rsid w:val="00661582"/>
    <w:rsid w:val="0068530C"/>
    <w:rsid w:val="008547E7"/>
    <w:rsid w:val="008B2B82"/>
    <w:rsid w:val="00AF0DBC"/>
    <w:rsid w:val="00D22D39"/>
    <w:rsid w:val="00D912E6"/>
    <w:rsid w:val="00E067B3"/>
    <w:rsid w:val="00E9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4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C4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92C4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92C4F"/>
    <w:pPr>
      <w:ind w:left="720" w:firstLine="36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c2">
    <w:name w:val="c2"/>
    <w:basedOn w:val="a0"/>
    <w:rsid w:val="008547E7"/>
  </w:style>
  <w:style w:type="character" w:customStyle="1" w:styleId="c0">
    <w:name w:val="c0"/>
    <w:basedOn w:val="a0"/>
    <w:rsid w:val="008547E7"/>
  </w:style>
  <w:style w:type="paragraph" w:styleId="a6">
    <w:name w:val="Normal (Web)"/>
    <w:basedOn w:val="a"/>
    <w:uiPriority w:val="99"/>
    <w:semiHidden/>
    <w:unhideWhenUsed/>
    <w:rsid w:val="002073F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D22D39"/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D22D3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4</cp:revision>
  <dcterms:created xsi:type="dcterms:W3CDTF">2019-01-10T07:57:00Z</dcterms:created>
  <dcterms:modified xsi:type="dcterms:W3CDTF">2019-03-27T09:09:00Z</dcterms:modified>
</cp:coreProperties>
</file>